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55" w:rsidRPr="00374DCD" w:rsidRDefault="00374DCD" w:rsidP="00827EF0">
      <w:pPr>
        <w:pStyle w:val="NormalWeb"/>
        <w:spacing w:before="0" w:beforeAutospacing="0" w:after="0" w:afterAutospacing="0"/>
        <w:rPr>
          <w:rFonts w:ascii="Arial Rounded MT Bold" w:hAnsi="Arial Rounded MT Bold"/>
        </w:rPr>
      </w:pPr>
      <w:r w:rsidRPr="00374DCD">
        <w:rPr>
          <w:rFonts w:ascii="Arial Rounded MT Bold" w:hAnsi="Arial Rounded MT Bol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6619875" cy="65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DCD" w:rsidRDefault="00374DCD">
                            <w:r w:rsidRPr="00374DCD">
                              <w:rPr>
                                <w:rFonts w:ascii="Arial Rounded MT Bold" w:hAnsi="Arial Rounded MT Bold"/>
                              </w:rPr>
                              <w:t xml:space="preserve">Social Integration Services promotes individualized learning that fosters the acquisition of basic skills for autonomy and to prepare for successful integration in the community. </w:t>
                            </w:r>
                            <w:r w:rsidR="00F43D1C">
                              <w:rPr>
                                <w:rFonts w:ascii="Arial Rounded MT Bold" w:hAnsi="Arial Rounded MT Bold"/>
                              </w:rPr>
                              <w:t>This p</w:t>
                            </w:r>
                            <w:r w:rsidRPr="00374DCD">
                              <w:rPr>
                                <w:rFonts w:ascii="Arial Rounded MT Bold" w:hAnsi="Arial Rounded MT Bold"/>
                              </w:rPr>
                              <w:t>rogram is for adults with intellectual, physical and emotional challenges.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9pt;margin-top:.35pt;width:521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">
                <v:textbox>
                  <w:txbxContent>
                    <w:p w:rsidR="00374DCD" w:rsidRDefault="00374DCD">
                      <w:r w:rsidRPr="00374DCD">
                        <w:rPr>
                          <w:rFonts w:ascii="Arial Rounded MT Bold" w:hAnsi="Arial Rounded MT Bold"/>
                        </w:rPr>
                        <w:t xml:space="preserve">Social Integration Services promotes individualized learning that fosters the acquisition of basic skills for autonomy and to prepare for successful integration in the community. </w:t>
                      </w:r>
                      <w:r w:rsidR="00F43D1C">
                        <w:rPr>
                          <w:rFonts w:ascii="Arial Rounded MT Bold" w:hAnsi="Arial Rounded MT Bold"/>
                        </w:rPr>
                        <w:t>This p</w:t>
                      </w:r>
                      <w:r w:rsidRPr="00374DCD">
                        <w:rPr>
                          <w:rFonts w:ascii="Arial Rounded MT Bold" w:hAnsi="Arial Rounded MT Bold"/>
                        </w:rPr>
                        <w:t>rogram is for adults with intellectual, physical and emotional challenges.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7EF0" w:rsidRPr="00374DCD">
        <w:rPr>
          <w:rFonts w:ascii="Arial Rounded MT Bold" w:hAnsi="Arial Rounded MT Bold"/>
        </w:rPr>
        <w:t xml:space="preserve"> </w:t>
      </w:r>
    </w:p>
    <w:p w:rsidR="00827EF0" w:rsidRPr="002905DF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2905DF">
        <w:rPr>
          <w:rFonts w:ascii="Arial Rounded MT Bold" w:hAnsi="Arial Rounded MT Bold"/>
          <w:sz w:val="22"/>
          <w:szCs w:val="22"/>
          <w:u w:val="single"/>
        </w:rPr>
        <w:t>What the program covers:</w:t>
      </w:r>
    </w:p>
    <w:p w:rsidR="00827EF0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7F3955" w:rsidRPr="00FD247F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b/>
          <w:sz w:val="22"/>
          <w:szCs w:val="22"/>
        </w:rPr>
      </w:pPr>
      <w:r w:rsidRPr="00FD247F">
        <w:rPr>
          <w:rFonts w:ascii="Arial Rounded MT Bold" w:hAnsi="Arial Rounded MT Bold"/>
          <w:b/>
          <w:sz w:val="22"/>
          <w:szCs w:val="22"/>
        </w:rPr>
        <w:t>SIS Courses:</w:t>
      </w:r>
    </w:p>
    <w:p w:rsidR="007F3955" w:rsidRPr="00374DCD" w:rsidRDefault="00175F96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-</w:t>
      </w:r>
      <w:r w:rsidR="007F3955" w:rsidRPr="00374DCD">
        <w:rPr>
          <w:rFonts w:ascii="Arial Rounded MT Bold" w:hAnsi="Arial Rounded MT Bold"/>
          <w:sz w:val="22"/>
          <w:szCs w:val="22"/>
        </w:rPr>
        <w:t>Problem-solving skills</w:t>
      </w:r>
    </w:p>
    <w:p w:rsidR="007F3955" w:rsidRPr="00374DCD" w:rsidRDefault="007F3955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-Preparation for transfer of learning</w:t>
      </w:r>
    </w:p>
    <w:p w:rsidR="007F3955" w:rsidRPr="00374DCD" w:rsidRDefault="007F3955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-Communication skills</w:t>
      </w:r>
      <w:r w:rsidR="0095374A">
        <w:rPr>
          <w:rFonts w:ascii="Arial Rounded MT Bold" w:hAnsi="Arial Rounded MT Bold"/>
          <w:sz w:val="22"/>
          <w:szCs w:val="22"/>
        </w:rPr>
        <w:t xml:space="preserve"> (V</w:t>
      </w:r>
      <w:r w:rsidR="00374DCD" w:rsidRPr="00374DCD">
        <w:rPr>
          <w:rFonts w:ascii="Arial Rounded MT Bold" w:hAnsi="Arial Rounded MT Bold"/>
          <w:sz w:val="22"/>
          <w:szCs w:val="22"/>
        </w:rPr>
        <w:t>erbal and non-verbal)</w:t>
      </w:r>
    </w:p>
    <w:p w:rsidR="007F3955" w:rsidRDefault="007F3955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-Personal and social skills</w:t>
      </w:r>
    </w:p>
    <w:p w:rsidR="00FD247F" w:rsidRPr="00374DCD" w:rsidRDefault="00EB7D74" w:rsidP="00FD247F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-Functional a</w:t>
      </w:r>
      <w:r w:rsidR="00FD247F">
        <w:rPr>
          <w:rFonts w:ascii="Arial Rounded MT Bold" w:hAnsi="Arial Rounded MT Bold"/>
          <w:sz w:val="22"/>
          <w:szCs w:val="22"/>
        </w:rPr>
        <w:t>cademic</w:t>
      </w:r>
      <w:r w:rsidR="00FD247F" w:rsidRPr="00FD247F"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sz w:val="22"/>
          <w:szCs w:val="22"/>
        </w:rPr>
        <w:t>s</w:t>
      </w:r>
      <w:r w:rsidR="00FD247F">
        <w:rPr>
          <w:rFonts w:ascii="Arial Rounded MT Bold" w:hAnsi="Arial Rounded MT Bold"/>
          <w:sz w:val="22"/>
          <w:szCs w:val="22"/>
        </w:rPr>
        <w:t>kills</w:t>
      </w:r>
      <w:r w:rsidR="00FD247F" w:rsidRPr="00374DCD">
        <w:rPr>
          <w:rFonts w:ascii="Arial Rounded MT Bold" w:hAnsi="Arial Rounded MT Bold"/>
          <w:sz w:val="22"/>
          <w:szCs w:val="22"/>
        </w:rPr>
        <w:t xml:space="preserve"> </w:t>
      </w:r>
    </w:p>
    <w:p w:rsidR="007F3955" w:rsidRPr="00374DCD" w:rsidRDefault="007F3955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-Psychomotor skills</w:t>
      </w:r>
    </w:p>
    <w:p w:rsidR="007F3955" w:rsidRPr="00374DCD" w:rsidRDefault="007F3955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-Management of daily life (Life skills)</w:t>
      </w:r>
    </w:p>
    <w:p w:rsidR="007F3955" w:rsidRPr="00374DCD" w:rsidRDefault="007F3955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-Domestic skills</w:t>
      </w:r>
    </w:p>
    <w:p w:rsidR="007F3955" w:rsidRPr="00374DCD" w:rsidRDefault="007F3955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-Family skills</w:t>
      </w:r>
    </w:p>
    <w:p w:rsidR="007F3955" w:rsidRPr="00374DCD" w:rsidRDefault="007F3955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-Work skills</w:t>
      </w:r>
    </w:p>
    <w:p w:rsidR="007F3955" w:rsidRPr="00374DCD" w:rsidRDefault="007F3955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-Sexuality</w:t>
      </w:r>
    </w:p>
    <w:p w:rsidR="007F3955" w:rsidRPr="00374DCD" w:rsidRDefault="007F3955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-Diet and personal care</w:t>
      </w:r>
    </w:p>
    <w:p w:rsidR="007F3955" w:rsidRPr="00374DCD" w:rsidRDefault="007F3955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-Use of community resources</w:t>
      </w:r>
    </w:p>
    <w:p w:rsidR="007F3955" w:rsidRPr="00374DCD" w:rsidRDefault="007F3955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FD247F" w:rsidRDefault="00FD247F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b/>
          <w:sz w:val="22"/>
          <w:szCs w:val="22"/>
        </w:rPr>
      </w:pPr>
    </w:p>
    <w:p w:rsidR="007F3955" w:rsidRPr="00FD247F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b/>
          <w:sz w:val="22"/>
          <w:szCs w:val="22"/>
        </w:rPr>
      </w:pPr>
      <w:r w:rsidRPr="00FD247F">
        <w:rPr>
          <w:rFonts w:ascii="Arial Rounded MT Bold" w:hAnsi="Arial Rounded MT Bold"/>
          <w:b/>
          <w:sz w:val="22"/>
          <w:szCs w:val="22"/>
        </w:rPr>
        <w:t>Socialization, Recreation &amp; Leisure time:</w:t>
      </w: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-Gym</w:t>
      </w: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 xml:space="preserve">-Swimming </w:t>
      </w: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-Fine Arts</w:t>
      </w: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-Performing Arts</w:t>
      </w: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-Games</w:t>
      </w:r>
    </w:p>
    <w:p w:rsidR="00827EF0" w:rsidRPr="00374DCD" w:rsidRDefault="00175F96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-Karaoke</w:t>
      </w: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</w:t>
      </w:r>
      <w:r w:rsidR="00374DCD" w:rsidRPr="00374DCD">
        <w:rPr>
          <w:rFonts w:ascii="Arial Rounded MT Bold" w:hAnsi="Arial Rounded MT Bold"/>
          <w:sz w:val="22"/>
          <w:szCs w:val="22"/>
        </w:rPr>
        <w:t>Computer and</w:t>
      </w:r>
      <w:r w:rsidRPr="00374DCD">
        <w:rPr>
          <w:rFonts w:ascii="Arial Rounded MT Bold" w:hAnsi="Arial Rounded MT Bold"/>
          <w:sz w:val="22"/>
          <w:szCs w:val="22"/>
        </w:rPr>
        <w:t xml:space="preserve"> Technical training</w:t>
      </w:r>
    </w:p>
    <w:p w:rsidR="00827EF0" w:rsidRPr="00374DCD" w:rsidRDefault="002905DF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2905DF">
        <w:rPr>
          <w:rFonts w:ascii="Arial Rounded MT Bold" w:hAnsi="Arial Rounded MT Bol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13335</wp:posOffset>
                </wp:positionV>
                <wp:extent cx="3952875" cy="148590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5DF" w:rsidRDefault="002905DF" w:rsidP="002905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374DCD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Criteria for Eligibility:</w:t>
                            </w:r>
                          </w:p>
                          <w:p w:rsidR="002905DF" w:rsidRPr="00374DCD" w:rsidRDefault="002905DF" w:rsidP="002905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</w:p>
                          <w:p w:rsidR="002905DF" w:rsidRPr="00374DCD" w:rsidRDefault="002905DF" w:rsidP="002905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374DCD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-Must be 18 years of age </w:t>
                            </w:r>
                          </w:p>
                          <w:p w:rsidR="002905DF" w:rsidRPr="00374DCD" w:rsidRDefault="002905DF" w:rsidP="002905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374DCD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-Comfortable learning in a group setting</w:t>
                            </w:r>
                          </w:p>
                          <w:p w:rsidR="002905DF" w:rsidRPr="00374DCD" w:rsidRDefault="002905DF" w:rsidP="002905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374DCD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-Absence of behavioural issues that may interfere with the learning environment</w:t>
                            </w:r>
                          </w:p>
                          <w:p w:rsidR="002905DF" w:rsidRPr="00374DCD" w:rsidRDefault="002905DF" w:rsidP="002905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374DCD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-Able to use bathroom independently</w:t>
                            </w:r>
                          </w:p>
                          <w:p w:rsidR="002905DF" w:rsidRDefault="002905DF"/>
                          <w:p w:rsidR="002905DF" w:rsidRDefault="00290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9.25pt;margin-top:1.05pt;width:311.25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" strokeweight="3pt">
                <v:textbox>
                  <w:txbxContent>
                    <w:p w:rsidR="002905DF" w:rsidRDefault="002905DF" w:rsidP="002905DF">
                      <w:pPr>
                        <w:pStyle w:val="NormalWeb"/>
                        <w:spacing w:before="0" w:beforeAutospacing="0" w:after="0" w:afterAutospacing="0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374DCD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Criteria for Eligibility:</w:t>
                      </w:r>
                    </w:p>
                    <w:p w:rsidR="002905DF" w:rsidRPr="00374DCD" w:rsidRDefault="002905DF" w:rsidP="002905DF">
                      <w:pPr>
                        <w:pStyle w:val="NormalWeb"/>
                        <w:spacing w:before="0" w:beforeAutospacing="0" w:after="0" w:afterAutospacing="0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</w:p>
                    <w:p w:rsidR="002905DF" w:rsidRPr="00374DCD" w:rsidRDefault="002905DF" w:rsidP="002905DF">
                      <w:pPr>
                        <w:pStyle w:val="NormalWeb"/>
                        <w:spacing w:before="0" w:beforeAutospacing="0" w:after="0" w:afterAutospacing="0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374DCD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-Must be 18 years of age </w:t>
                      </w:r>
                    </w:p>
                    <w:p w:rsidR="002905DF" w:rsidRPr="00374DCD" w:rsidRDefault="002905DF" w:rsidP="002905DF">
                      <w:pPr>
                        <w:pStyle w:val="NormalWeb"/>
                        <w:spacing w:before="0" w:beforeAutospacing="0" w:after="0" w:afterAutospacing="0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374DCD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-Comfortable learning in a group setting</w:t>
                      </w:r>
                    </w:p>
                    <w:p w:rsidR="002905DF" w:rsidRPr="00374DCD" w:rsidRDefault="002905DF" w:rsidP="002905DF">
                      <w:pPr>
                        <w:pStyle w:val="NormalWeb"/>
                        <w:spacing w:before="0" w:beforeAutospacing="0" w:after="0" w:afterAutospacing="0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374DCD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-Absence of behavioural issues that may interfere with the learning environment</w:t>
                      </w:r>
                    </w:p>
                    <w:p w:rsidR="002905DF" w:rsidRPr="00374DCD" w:rsidRDefault="002905DF" w:rsidP="002905DF">
                      <w:pPr>
                        <w:pStyle w:val="NormalWeb"/>
                        <w:spacing w:before="0" w:beforeAutospacing="0" w:after="0" w:afterAutospacing="0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374DCD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-Able to use bathroom independently</w:t>
                      </w:r>
                    </w:p>
                    <w:p w:rsidR="002905DF" w:rsidRDefault="002905DF"/>
                    <w:p w:rsidR="002905DF" w:rsidRDefault="002905DF"/>
                  </w:txbxContent>
                </v:textbox>
                <w10:wrap type="square"/>
              </v:shape>
            </w:pict>
          </mc:Fallback>
        </mc:AlternateContent>
      </w:r>
      <w:r w:rsidR="00827EF0" w:rsidRPr="00374DCD">
        <w:rPr>
          <w:rFonts w:ascii="Arial Rounded MT Bold" w:hAnsi="Arial Rounded MT Bold"/>
          <w:sz w:val="22"/>
          <w:szCs w:val="22"/>
        </w:rPr>
        <w:t>-Seasonal Activities</w:t>
      </w:r>
    </w:p>
    <w:p w:rsidR="00827EF0" w:rsidRPr="00374DCD" w:rsidRDefault="00374DCD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-Cooking and</w:t>
      </w:r>
      <w:r w:rsidR="00827EF0" w:rsidRPr="00374DCD">
        <w:rPr>
          <w:rFonts w:ascii="Arial Rounded MT Bold" w:hAnsi="Arial Rounded MT Bold"/>
          <w:sz w:val="22"/>
          <w:szCs w:val="22"/>
        </w:rPr>
        <w:t xml:space="preserve"> Baking</w:t>
      </w: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827EF0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374DCD" w:rsidRDefault="00374DCD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374DCD" w:rsidRDefault="00374DCD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374DCD" w:rsidRPr="00374DCD" w:rsidRDefault="00374DCD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374DCD" w:rsidRDefault="00374DCD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374DCD" w:rsidRDefault="00374DCD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374DCD" w:rsidRDefault="002905DF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747395</wp:posOffset>
                </wp:positionV>
                <wp:extent cx="2381250" cy="1123950"/>
                <wp:effectExtent l="0" t="0" r="19050" b="19050"/>
                <wp:wrapSquare wrapText="bothSides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DF" w:rsidRPr="00374DCD" w:rsidRDefault="002905DF" w:rsidP="002905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374DCD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Program Information:</w:t>
                            </w:r>
                          </w:p>
                          <w:p w:rsidR="002905DF" w:rsidRPr="00374DCD" w:rsidRDefault="002905DF" w:rsidP="002905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374DCD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Monday to Friday</w:t>
                            </w:r>
                          </w:p>
                          <w:p w:rsidR="002905DF" w:rsidRPr="00374DCD" w:rsidRDefault="002905DF" w:rsidP="002905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374DCD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9:00 am-2:00 pm</w:t>
                            </w:r>
                          </w:p>
                          <w:p w:rsidR="002905DF" w:rsidRPr="00374DCD" w:rsidRDefault="002905DF" w:rsidP="002905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374DCD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September to June </w:t>
                            </w:r>
                          </w:p>
                          <w:p w:rsidR="002905DF" w:rsidRDefault="002905DF" w:rsidP="00290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margin-left:.3pt;margin-top:58.85pt;width:187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" fillcolor="white [3201]" strokecolor="#70ad47 [3209]" strokeweight="1pt">
                <v:stroke joinstyle="miter"/>
                <v:textbox>
                  <w:txbxContent>
                    <w:p w:rsidR="002905DF" w:rsidRPr="00374DCD" w:rsidRDefault="002905DF" w:rsidP="002905DF">
                      <w:pPr>
                        <w:pStyle w:val="NormalWeb"/>
                        <w:spacing w:before="0" w:beforeAutospacing="0" w:after="0" w:afterAutospacing="0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374DCD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Program Information:</w:t>
                      </w:r>
                    </w:p>
                    <w:p w:rsidR="002905DF" w:rsidRPr="00374DCD" w:rsidRDefault="002905DF" w:rsidP="002905DF">
                      <w:pPr>
                        <w:pStyle w:val="NormalWeb"/>
                        <w:spacing w:before="0" w:beforeAutospacing="0" w:after="0" w:afterAutospacing="0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374DCD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Monday to Friday</w:t>
                      </w:r>
                    </w:p>
                    <w:p w:rsidR="002905DF" w:rsidRPr="00374DCD" w:rsidRDefault="002905DF" w:rsidP="002905DF">
                      <w:pPr>
                        <w:pStyle w:val="NormalWeb"/>
                        <w:spacing w:before="0" w:beforeAutospacing="0" w:after="0" w:afterAutospacing="0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374DCD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9:00 am-2:00 pm</w:t>
                      </w:r>
                    </w:p>
                    <w:p w:rsidR="002905DF" w:rsidRPr="00374DCD" w:rsidRDefault="002905DF" w:rsidP="002905DF">
                      <w:pPr>
                        <w:pStyle w:val="NormalWeb"/>
                        <w:spacing w:before="0" w:beforeAutospacing="0" w:after="0" w:afterAutospacing="0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374DCD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September to June </w:t>
                      </w:r>
                    </w:p>
                    <w:p w:rsidR="002905DF" w:rsidRDefault="002905DF" w:rsidP="002905DF">
                      <w:pPr>
                        <w:jc w:val="cente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2905DF" w:rsidRDefault="002905DF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2905DF" w:rsidRDefault="002905DF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2905DF" w:rsidRDefault="002905DF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2905DF" w:rsidRDefault="002905DF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2905DF" w:rsidRDefault="002905DF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2905DF" w:rsidRDefault="002905DF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2905DF" w:rsidRDefault="002905DF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2905DF" w:rsidRDefault="002905DF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827EF0" w:rsidRPr="00FD247F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b/>
          <w:sz w:val="22"/>
          <w:szCs w:val="22"/>
        </w:rPr>
      </w:pPr>
      <w:r w:rsidRPr="00FD247F">
        <w:rPr>
          <w:rFonts w:ascii="Arial Rounded MT Bold" w:hAnsi="Arial Rounded MT Bold"/>
          <w:b/>
          <w:sz w:val="22"/>
          <w:szCs w:val="22"/>
        </w:rPr>
        <w:t>Community Orientation &amp; Field Trips:</w:t>
      </w: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-Apple Picking</w:t>
      </w:r>
    </w:p>
    <w:p w:rsidR="00827EF0" w:rsidRPr="00374DCD" w:rsidRDefault="00FD247F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-Cabane</w:t>
      </w:r>
      <w:r w:rsidR="00827EF0" w:rsidRPr="00374DCD">
        <w:rPr>
          <w:rFonts w:ascii="Arial Rounded MT Bold" w:hAnsi="Arial Rounded MT Bold"/>
          <w:sz w:val="22"/>
          <w:szCs w:val="22"/>
        </w:rPr>
        <w:t xml:space="preserve"> à Sucre</w:t>
      </w: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-Hockey Games</w:t>
      </w: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-Museums</w:t>
      </w: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 xml:space="preserve">-Theatre and Orchestra </w:t>
      </w: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-Tourist Attractions</w:t>
      </w:r>
    </w:p>
    <w:p w:rsidR="007F3955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-Restaurants</w:t>
      </w:r>
    </w:p>
    <w:p w:rsidR="007F3955" w:rsidRPr="00374DCD" w:rsidRDefault="007F3955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7F3955" w:rsidRDefault="007F3955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7F3955" w:rsidRPr="00FD247F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b/>
          <w:sz w:val="22"/>
          <w:szCs w:val="22"/>
        </w:rPr>
      </w:pPr>
      <w:r w:rsidRPr="00FD247F">
        <w:rPr>
          <w:rFonts w:ascii="Arial Rounded MT Bold" w:hAnsi="Arial Rounded MT Bold"/>
          <w:b/>
          <w:sz w:val="22"/>
          <w:szCs w:val="22"/>
        </w:rPr>
        <w:t>Additional Services Offered:</w:t>
      </w:r>
    </w:p>
    <w:p w:rsidR="00827EF0" w:rsidRPr="00374DCD" w:rsidRDefault="00FD247F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-</w:t>
      </w:r>
      <w:r w:rsidR="00827EF0" w:rsidRPr="00374DCD">
        <w:rPr>
          <w:rFonts w:ascii="Arial Rounded MT Bold" w:hAnsi="Arial Rounded MT Bold"/>
          <w:sz w:val="22"/>
          <w:szCs w:val="22"/>
        </w:rPr>
        <w:t>Practical literacy and numeracy skills</w:t>
      </w:r>
    </w:p>
    <w:p w:rsidR="00827EF0" w:rsidRPr="00374DCD" w:rsidRDefault="00FD247F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-Individualized Learning P</w:t>
      </w:r>
      <w:r w:rsidR="00827EF0" w:rsidRPr="00374DCD">
        <w:rPr>
          <w:rFonts w:ascii="Arial Rounded MT Bold" w:hAnsi="Arial Rounded MT Bold"/>
          <w:sz w:val="22"/>
          <w:szCs w:val="22"/>
        </w:rPr>
        <w:t>lan</w:t>
      </w: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-Teaching adapted to different learning styles and support needs</w:t>
      </w: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  <w:r w:rsidRPr="00374DCD">
        <w:rPr>
          <w:rFonts w:ascii="Arial Rounded MT Bold" w:hAnsi="Arial Rounded MT Bold"/>
          <w:sz w:val="22"/>
          <w:szCs w:val="22"/>
        </w:rPr>
        <w:t>-Health and Safety Skills</w:t>
      </w: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827EF0" w:rsidRPr="00374DCD" w:rsidRDefault="00827EF0" w:rsidP="00374DCD">
      <w:pPr>
        <w:pStyle w:val="NormalWeb"/>
        <w:spacing w:before="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Black" w:hAnsi="Arial Black"/>
          <w:sz w:val="22"/>
          <w:szCs w:val="22"/>
        </w:rPr>
      </w:pPr>
    </w:p>
    <w:p w:rsidR="00827EF0" w:rsidRPr="00374DCD" w:rsidRDefault="00827EF0" w:rsidP="00827EF0">
      <w:pPr>
        <w:pStyle w:val="NormalWeb"/>
        <w:spacing w:before="0" w:beforeAutospacing="0" w:after="0" w:afterAutospacing="0"/>
        <w:rPr>
          <w:rFonts w:ascii="Arial Black" w:hAnsi="Arial Black"/>
          <w:sz w:val="22"/>
          <w:szCs w:val="22"/>
        </w:rPr>
      </w:pPr>
    </w:p>
    <w:p w:rsidR="00B82808" w:rsidRPr="00827EF0" w:rsidRDefault="00B82808" w:rsidP="00827EF0">
      <w:pPr>
        <w:spacing w:after="0"/>
      </w:pPr>
    </w:p>
    <w:sectPr w:rsidR="00B82808" w:rsidRPr="00827EF0" w:rsidSect="00374DCD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34" w:rsidRDefault="00F93934" w:rsidP="007F3955">
      <w:pPr>
        <w:spacing w:after="0" w:line="240" w:lineRule="auto"/>
      </w:pPr>
      <w:r>
        <w:separator/>
      </w:r>
    </w:p>
  </w:endnote>
  <w:endnote w:type="continuationSeparator" w:id="0">
    <w:p w:rsidR="00F93934" w:rsidRDefault="00F93934" w:rsidP="007F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CD" w:rsidRDefault="00374DCD">
    <w:pPr>
      <w:pStyle w:val="Footer"/>
    </w:pPr>
    <w:r w:rsidRPr="00374DCD">
      <w:rPr>
        <w:rFonts w:ascii="Arial Rounded MT Bold" w:hAnsi="Arial Rounded MT Bold"/>
        <w:noProof/>
        <w:lang w:val="en-US"/>
      </w:rPr>
      <mc:AlternateContent>
        <mc:Choice Requires="wps">
          <w:drawing>
            <wp:inline distT="0" distB="0" distL="0" distR="0">
              <wp:extent cx="2409825" cy="847725"/>
              <wp:effectExtent l="19050" t="19050" r="47625" b="47625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1687" w:rsidRDefault="00374DCD" w:rsidP="00374DC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  <w:t>If in</w:t>
                          </w:r>
                          <w:r w:rsidR="002905DF"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  <w:t>terested please contact</w:t>
                          </w:r>
                          <w:r w:rsidR="00F43D1C"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  <w:t>:</w:t>
                          </w:r>
                          <w:r w:rsidR="004D1687"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  <w:t xml:space="preserve"> Jennifer Campbell</w:t>
                          </w:r>
                          <w:r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  <w:t xml:space="preserve"> at</w:t>
                          </w:r>
                          <w:r w:rsidR="004D1687"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374DCD" w:rsidRPr="00374DCD" w:rsidRDefault="004D1687" w:rsidP="00374DC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  <w:t xml:space="preserve">514-488-8203 </w:t>
                          </w:r>
                        </w:p>
                        <w:p w:rsidR="00374DCD" w:rsidRPr="00374DCD" w:rsidRDefault="00374DCD" w:rsidP="00374DC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  <w:t>*</w:t>
                          </w:r>
                          <w:r w:rsidR="00F43D1C"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  <w:t>An intake meeting is required</w:t>
                          </w:r>
                        </w:p>
                        <w:p w:rsidR="00374DCD" w:rsidRDefault="00374DCD" w:rsidP="00374DCD">
                          <w:pPr>
                            <w:jc w:val="both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width:189.7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" strokeweight="4.5pt">
              <v:stroke dashstyle="1 1"/>
              <v:textbox>
                <w:txbxContent>
                  <w:p w:rsidR="004D1687" w:rsidRDefault="00374DCD" w:rsidP="00374DCD">
                    <w:pPr>
                      <w:pStyle w:val="NormalWeb"/>
                      <w:spacing w:before="0" w:beforeAutospacing="0" w:after="0" w:afterAutospacing="0"/>
                      <w:rPr>
                        <w:rFonts w:ascii="Arial Rounded MT Bold" w:hAnsi="Arial Rounded MT Bold"/>
                        <w:sz w:val="22"/>
                        <w:szCs w:val="22"/>
                      </w:rPr>
                    </w:pPr>
                    <w:r>
                      <w:rPr>
                        <w:rFonts w:ascii="Arial Rounded MT Bold" w:hAnsi="Arial Rounded MT Bold"/>
                        <w:sz w:val="22"/>
                        <w:szCs w:val="22"/>
                      </w:rPr>
                      <w:t>If in</w:t>
                    </w:r>
                    <w:r w:rsidR="002905DF">
                      <w:rPr>
                        <w:rFonts w:ascii="Arial Rounded MT Bold" w:hAnsi="Arial Rounded MT Bold"/>
                        <w:sz w:val="22"/>
                        <w:szCs w:val="22"/>
                      </w:rPr>
                      <w:t>terested please contact</w:t>
                    </w:r>
                    <w:r w:rsidR="00F43D1C">
                      <w:rPr>
                        <w:rFonts w:ascii="Arial Rounded MT Bold" w:hAnsi="Arial Rounded MT Bold"/>
                        <w:sz w:val="22"/>
                        <w:szCs w:val="22"/>
                      </w:rPr>
                      <w:t>:</w:t>
                    </w:r>
                    <w:r w:rsidR="004D1687">
                      <w:rPr>
                        <w:rFonts w:ascii="Arial Rounded MT Bold" w:hAnsi="Arial Rounded MT Bold"/>
                        <w:sz w:val="22"/>
                        <w:szCs w:val="22"/>
                      </w:rPr>
                      <w:t xml:space="preserve"> Jennifer Campbell</w:t>
                    </w:r>
                    <w:r>
                      <w:rPr>
                        <w:rFonts w:ascii="Arial Rounded MT Bold" w:hAnsi="Arial Rounded MT Bold"/>
                        <w:sz w:val="22"/>
                        <w:szCs w:val="22"/>
                      </w:rPr>
                      <w:t xml:space="preserve"> at</w:t>
                    </w:r>
                    <w:r w:rsidR="004D1687">
                      <w:rPr>
                        <w:rFonts w:ascii="Arial Rounded MT Bold" w:hAnsi="Arial Rounded MT Bold"/>
                        <w:sz w:val="22"/>
                        <w:szCs w:val="22"/>
                      </w:rPr>
                      <w:t xml:space="preserve"> </w:t>
                    </w:r>
                  </w:p>
                  <w:p w:rsidR="00374DCD" w:rsidRPr="00374DCD" w:rsidRDefault="004D1687" w:rsidP="00374DCD">
                    <w:pPr>
                      <w:pStyle w:val="NormalWeb"/>
                      <w:spacing w:before="0" w:beforeAutospacing="0" w:after="0" w:afterAutospacing="0"/>
                      <w:rPr>
                        <w:rFonts w:ascii="Arial Rounded MT Bold" w:hAnsi="Arial Rounded MT Bold"/>
                        <w:sz w:val="22"/>
                        <w:szCs w:val="22"/>
                      </w:rPr>
                    </w:pPr>
                    <w:r>
                      <w:rPr>
                        <w:rFonts w:ascii="Arial Rounded MT Bold" w:hAnsi="Arial Rounded MT Bold"/>
                        <w:sz w:val="22"/>
                        <w:szCs w:val="22"/>
                      </w:rPr>
                      <w:t xml:space="preserve">514-488-8203 </w:t>
                    </w:r>
                  </w:p>
                  <w:p w:rsidR="00374DCD" w:rsidRPr="00374DCD" w:rsidRDefault="00374DCD" w:rsidP="00374DCD">
                    <w:pPr>
                      <w:pStyle w:val="NormalWeb"/>
                      <w:spacing w:before="0" w:beforeAutospacing="0" w:after="0" w:afterAutospacing="0"/>
                      <w:rPr>
                        <w:rFonts w:ascii="Arial Rounded MT Bold" w:hAnsi="Arial Rounded MT Bold"/>
                        <w:sz w:val="22"/>
                        <w:szCs w:val="22"/>
                      </w:rPr>
                    </w:pPr>
                    <w:r>
                      <w:rPr>
                        <w:rFonts w:ascii="Arial Rounded MT Bold" w:hAnsi="Arial Rounded MT Bold"/>
                        <w:sz w:val="22"/>
                        <w:szCs w:val="22"/>
                      </w:rPr>
                      <w:t>*</w:t>
                    </w:r>
                    <w:r w:rsidR="00F43D1C">
                      <w:rPr>
                        <w:rFonts w:ascii="Arial Rounded MT Bold" w:hAnsi="Arial Rounded MT Bold"/>
                        <w:sz w:val="22"/>
                        <w:szCs w:val="22"/>
                      </w:rPr>
                      <w:t>An intake meeting is required</w:t>
                    </w:r>
                  </w:p>
                  <w:p w:rsidR="00374DCD" w:rsidRDefault="00374DCD" w:rsidP="00374DCD">
                    <w:pPr>
                      <w:jc w:val="both"/>
                    </w:pPr>
                    <w:r>
                      <w:t xml:space="preserve"> 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CA"/>
      </w:rPr>
      <w:t xml:space="preserve">                                                              </w:t>
    </w:r>
    <w:r>
      <w:rPr>
        <w:noProof/>
        <w:lang w:val="en-US"/>
      </w:rPr>
      <w:drawing>
        <wp:inline distT="0" distB="0" distL="0" distR="0" wp14:anchorId="189425DD" wp14:editId="067D3B1F">
          <wp:extent cx="2356764" cy="971550"/>
          <wp:effectExtent l="0" t="0" r="5715" b="0"/>
          <wp:docPr id="3" name="Picture 3" descr="Image result for em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ms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24" cy="101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DCD" w:rsidRDefault="00374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34" w:rsidRDefault="00F93934" w:rsidP="007F3955">
      <w:pPr>
        <w:spacing w:after="0" w:line="240" w:lineRule="auto"/>
      </w:pPr>
      <w:r>
        <w:separator/>
      </w:r>
    </w:p>
  </w:footnote>
  <w:footnote w:type="continuationSeparator" w:id="0">
    <w:p w:rsidR="00F93934" w:rsidRDefault="00F93934" w:rsidP="007F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55" w:rsidRPr="00374DCD" w:rsidRDefault="00374DCD" w:rsidP="00146CD7">
    <w:pPr>
      <w:pStyle w:val="Header"/>
      <w:jc w:val="center"/>
      <w:rPr>
        <w:rFonts w:ascii="Arial Black" w:hAnsi="Arial Black"/>
        <w:sz w:val="36"/>
        <w:szCs w:val="36"/>
      </w:rPr>
    </w:pPr>
    <w:r>
      <w:rPr>
        <w:noProof/>
        <w:lang w:val="en-US"/>
      </w:rPr>
      <w:drawing>
        <wp:inline distT="0" distB="0" distL="0" distR="0" wp14:anchorId="6AAE2F03" wp14:editId="374E6F5D">
          <wp:extent cx="1838325" cy="924925"/>
          <wp:effectExtent l="0" t="0" r="0" b="8890"/>
          <wp:docPr id="2" name="Picture 2" descr="C:\Users\jcampbell1\AppData\Local\Microsoft\Windows\INetCache\Content.MSO\C977663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mpbell1\AppData\Local\Microsoft\Windows\INetCache\Content.MSO\C977663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397" cy="942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3955" w:rsidRPr="00374DCD">
      <w:rPr>
        <w:rFonts w:ascii="Arial Black" w:hAnsi="Arial Black"/>
        <w:sz w:val="36"/>
        <w:szCs w:val="36"/>
      </w:rPr>
      <w:t xml:space="preserve">Social Integration Services </w:t>
    </w:r>
    <w:r w:rsidRPr="00374DCD">
      <w:rPr>
        <w:rFonts w:ascii="Arial Black" w:hAnsi="Arial Black"/>
        <w:sz w:val="36"/>
        <w:szCs w:val="36"/>
      </w:rPr>
      <w:t>(SIS)</w:t>
    </w:r>
  </w:p>
  <w:p w:rsidR="007F3955" w:rsidRDefault="007F3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F2"/>
    <w:rsid w:val="00146CD7"/>
    <w:rsid w:val="00175F96"/>
    <w:rsid w:val="001F005D"/>
    <w:rsid w:val="002905DF"/>
    <w:rsid w:val="00371F5B"/>
    <w:rsid w:val="00374DCD"/>
    <w:rsid w:val="003F2864"/>
    <w:rsid w:val="00443255"/>
    <w:rsid w:val="004D1687"/>
    <w:rsid w:val="00600A51"/>
    <w:rsid w:val="007F3955"/>
    <w:rsid w:val="00827EF0"/>
    <w:rsid w:val="00846CD5"/>
    <w:rsid w:val="0095374A"/>
    <w:rsid w:val="009763F2"/>
    <w:rsid w:val="00B82808"/>
    <w:rsid w:val="00C44BA1"/>
    <w:rsid w:val="00EB7D74"/>
    <w:rsid w:val="00ED3AA2"/>
    <w:rsid w:val="00F43D1C"/>
    <w:rsid w:val="00F93934"/>
    <w:rsid w:val="00FD247F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81D857-9572-46D1-8F48-1D069D14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F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955"/>
  </w:style>
  <w:style w:type="paragraph" w:styleId="Footer">
    <w:name w:val="footer"/>
    <w:basedOn w:val="Normal"/>
    <w:link w:val="FooterChar"/>
    <w:uiPriority w:val="99"/>
    <w:unhideWhenUsed/>
    <w:rsid w:val="007F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955"/>
  </w:style>
  <w:style w:type="paragraph" w:styleId="NoSpacing">
    <w:name w:val="No Spacing"/>
    <w:link w:val="NoSpacingChar"/>
    <w:uiPriority w:val="1"/>
    <w:qFormat/>
    <w:rsid w:val="00374DC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4DC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7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4DCD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562E-DC59-410A-8185-CEDBDC33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Jennifer Lynn</dc:creator>
  <cp:keywords/>
  <dc:description/>
  <cp:lastModifiedBy>Campbell, Jennifer Lynn</cp:lastModifiedBy>
  <cp:revision>2</cp:revision>
  <cp:lastPrinted>2019-09-06T18:47:00Z</cp:lastPrinted>
  <dcterms:created xsi:type="dcterms:W3CDTF">2019-11-05T13:51:00Z</dcterms:created>
  <dcterms:modified xsi:type="dcterms:W3CDTF">2019-11-05T13:51:00Z</dcterms:modified>
</cp:coreProperties>
</file>