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D5F4" w14:textId="77777777" w:rsidR="00F57952" w:rsidRDefault="000C5605">
      <w:pPr>
        <w:spacing w:before="7"/>
        <w:rPr>
          <w:rFonts w:ascii="Times New Roman" w:eastAsia="Times New Roman" w:hAnsi="Times New Roman" w:cs="Times New Roman"/>
          <w:sz w:val="7"/>
          <w:szCs w:val="7"/>
        </w:rPr>
      </w:pPr>
      <w:r>
        <w:rPr>
          <w:noProof/>
        </w:rPr>
        <w:drawing>
          <wp:anchor distT="0" distB="0" distL="114300" distR="114300" simplePos="0" relativeHeight="251656704" behindDoc="0" locked="0" layoutInCell="1" allowOverlap="1" wp14:anchorId="349AD75B" wp14:editId="3344811F">
            <wp:simplePos x="0" y="0"/>
            <wp:positionH relativeFrom="margin">
              <wp:posOffset>-237131</wp:posOffset>
            </wp:positionH>
            <wp:positionV relativeFrom="margin">
              <wp:posOffset>-348643</wp:posOffset>
            </wp:positionV>
            <wp:extent cx="8010525" cy="20618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th-letterhead-HR-2019-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0525" cy="2061845"/>
                    </a:xfrm>
                    <a:prstGeom prst="rect">
                      <a:avLst/>
                    </a:prstGeom>
                  </pic:spPr>
                </pic:pic>
              </a:graphicData>
            </a:graphic>
            <wp14:sizeRelH relativeFrom="margin">
              <wp14:pctWidth>0</wp14:pctWidth>
            </wp14:sizeRelH>
            <wp14:sizeRelV relativeFrom="margin">
              <wp14:pctHeight>0</wp14:pctHeight>
            </wp14:sizeRelV>
          </wp:anchor>
        </w:drawing>
      </w:r>
    </w:p>
    <w:p w14:paraId="0B79CCE8" w14:textId="1AAFA0F1" w:rsidR="00F57952" w:rsidRDefault="00FB5E8B" w:rsidP="008335AE">
      <w:pPr>
        <w:spacing w:before="48" w:line="342" w:lineRule="exact"/>
        <w:ind w:left="1440" w:right="1409"/>
        <w:jc w:val="center"/>
        <w:rPr>
          <w:rFonts w:ascii="Century Gothic" w:eastAsia="Century Gothic" w:hAnsi="Century Gothic" w:cs="Century Gothic"/>
          <w:sz w:val="28"/>
          <w:szCs w:val="28"/>
        </w:rPr>
      </w:pPr>
      <w:r>
        <w:rPr>
          <w:rFonts w:ascii="Century Gothic"/>
          <w:b/>
          <w:spacing w:val="-1"/>
          <w:sz w:val="28"/>
        </w:rPr>
        <w:t xml:space="preserve">                       </w:t>
      </w:r>
      <w:r w:rsidR="0031206B">
        <w:rPr>
          <w:rFonts w:ascii="Century Gothic"/>
          <w:b/>
          <w:spacing w:val="-1"/>
          <w:sz w:val="28"/>
        </w:rPr>
        <w:t xml:space="preserve">CERTIFIED MAINTENANCE WORKMAN </w:t>
      </w:r>
    </w:p>
    <w:p w14:paraId="5AB69CE6" w14:textId="6D9054D0" w:rsidR="00F57952" w:rsidRDefault="00FB5E8B">
      <w:pPr>
        <w:spacing w:line="269" w:lineRule="exact"/>
        <w:jc w:val="center"/>
        <w:rPr>
          <w:rFonts w:ascii="Century Gothic" w:eastAsia="Century Gothic" w:hAnsi="Century Gothic" w:cs="Century Gothic"/>
        </w:rPr>
      </w:pPr>
      <w:r>
        <w:rPr>
          <w:rFonts w:ascii="Century Gothic"/>
          <w:spacing w:val="-1"/>
        </w:rPr>
        <w:t xml:space="preserve">              </w:t>
      </w:r>
      <w:r w:rsidR="00CE0EC8">
        <w:rPr>
          <w:rFonts w:ascii="Century Gothic"/>
          <w:spacing w:val="-1"/>
        </w:rPr>
        <w:t xml:space="preserve">             </w:t>
      </w:r>
      <w:r w:rsidR="00121B49">
        <w:rPr>
          <w:rFonts w:ascii="Century Gothic"/>
          <w:spacing w:val="-1"/>
        </w:rPr>
        <w:t>General</w:t>
      </w:r>
      <w:r w:rsidR="00121B49">
        <w:rPr>
          <w:rFonts w:ascii="Century Gothic"/>
          <w:spacing w:val="-2"/>
        </w:rPr>
        <w:t xml:space="preserve"> </w:t>
      </w:r>
      <w:r w:rsidR="00121B49">
        <w:rPr>
          <w:rFonts w:ascii="Century Gothic"/>
          <w:spacing w:val="-1"/>
        </w:rPr>
        <w:t>Circular</w:t>
      </w:r>
      <w:r w:rsidR="00121B49">
        <w:rPr>
          <w:rFonts w:ascii="Century Gothic"/>
        </w:rPr>
        <w:t xml:space="preserve"> </w:t>
      </w:r>
      <w:r w:rsidR="00121B49">
        <w:rPr>
          <w:rFonts w:ascii="Century Gothic"/>
          <w:spacing w:val="-1"/>
        </w:rPr>
        <w:t>No.</w:t>
      </w:r>
      <w:r w:rsidR="00121B49">
        <w:rPr>
          <w:rFonts w:ascii="Century Gothic"/>
          <w:spacing w:val="-2"/>
        </w:rPr>
        <w:t xml:space="preserve"> </w:t>
      </w:r>
      <w:r w:rsidR="003126AE" w:rsidRPr="001F7A12">
        <w:rPr>
          <w:rFonts w:ascii="Century Gothic"/>
        </w:rPr>
        <w:t>Q-</w:t>
      </w:r>
      <w:r w:rsidR="00990E11">
        <w:rPr>
          <w:rFonts w:ascii="Century Gothic"/>
          <w:spacing w:val="-1"/>
        </w:rPr>
        <w:t>43</w:t>
      </w:r>
      <w:r w:rsidR="00855E55" w:rsidRPr="001F7A12">
        <w:rPr>
          <w:rFonts w:ascii="Century Gothic"/>
          <w:spacing w:val="-1"/>
        </w:rPr>
        <w:t xml:space="preserve"> </w:t>
      </w:r>
      <w:r w:rsidR="00121B49" w:rsidRPr="001F7A12">
        <w:rPr>
          <w:rFonts w:ascii="Century Gothic"/>
        </w:rPr>
        <w:t>/</w:t>
      </w:r>
      <w:r w:rsidR="00121B49" w:rsidRPr="001F7A12">
        <w:rPr>
          <w:rFonts w:ascii="Century Gothic"/>
          <w:spacing w:val="-2"/>
        </w:rPr>
        <w:t xml:space="preserve"> </w:t>
      </w:r>
      <w:r w:rsidR="00907696" w:rsidRPr="001F7A12">
        <w:rPr>
          <w:rFonts w:ascii="Century Gothic"/>
          <w:spacing w:val="-1"/>
        </w:rPr>
        <w:t>5</w:t>
      </w:r>
      <w:r w:rsidR="0018255C" w:rsidRPr="001F7A12">
        <w:rPr>
          <w:rFonts w:ascii="Century Gothic"/>
          <w:spacing w:val="-1"/>
        </w:rPr>
        <w:t>117</w:t>
      </w:r>
      <w:r w:rsidR="00907696" w:rsidRPr="001F7A12">
        <w:rPr>
          <w:rFonts w:ascii="Century Gothic"/>
          <w:spacing w:val="-1"/>
        </w:rPr>
        <w:t>-</w:t>
      </w:r>
      <w:r w:rsidR="003D2AF0" w:rsidRPr="001F7A12">
        <w:rPr>
          <w:rFonts w:ascii="Century Gothic"/>
          <w:spacing w:val="-1"/>
        </w:rPr>
        <w:t>4</w:t>
      </w:r>
      <w:r w:rsidR="00855E55" w:rsidRPr="001F7A12">
        <w:rPr>
          <w:rFonts w:ascii="Century Gothic"/>
          <w:spacing w:val="-1"/>
        </w:rPr>
        <w:t>711</w:t>
      </w:r>
      <w:r w:rsidR="0026476F">
        <w:rPr>
          <w:rFonts w:ascii="Century Gothic"/>
          <w:spacing w:val="-1"/>
        </w:rPr>
        <w:t xml:space="preserve"> </w:t>
      </w:r>
      <w:r w:rsidR="00CE7172">
        <w:rPr>
          <w:rFonts w:ascii="Century Gothic"/>
          <w:spacing w:val="-1"/>
        </w:rPr>
        <w:t xml:space="preserve"> </w:t>
      </w:r>
    </w:p>
    <w:p w14:paraId="2AADFB5F" w14:textId="77777777" w:rsidR="00F57952" w:rsidRDefault="00F57952">
      <w:pPr>
        <w:spacing w:before="11"/>
        <w:rPr>
          <w:rFonts w:ascii="Century Gothic" w:eastAsia="Century Gothic" w:hAnsi="Century Gothic" w:cs="Century Gothic"/>
          <w:sz w:val="20"/>
          <w:szCs w:val="20"/>
        </w:rPr>
      </w:pPr>
    </w:p>
    <w:p w14:paraId="6F9140DA" w14:textId="77777777" w:rsidR="00F57952" w:rsidRDefault="00CC7703">
      <w:pPr>
        <w:spacing w:line="40" w:lineRule="atLeast"/>
        <w:ind w:left="2672"/>
        <w:rPr>
          <w:rFonts w:ascii="Century Gothic" w:eastAsia="Century Gothic" w:hAnsi="Century Gothic" w:cs="Century Gothic"/>
          <w:sz w:val="4"/>
          <w:szCs w:val="4"/>
        </w:rPr>
      </w:pPr>
      <w:r>
        <w:rPr>
          <w:rFonts w:ascii="Century Gothic" w:eastAsia="Century Gothic" w:hAnsi="Century Gothic" w:cs="Century Gothic"/>
          <w:noProof/>
          <w:sz w:val="4"/>
          <w:szCs w:val="4"/>
        </w:rPr>
        <mc:AlternateContent>
          <mc:Choice Requires="wpg">
            <w:drawing>
              <wp:inline distT="0" distB="0" distL="0" distR="0" wp14:anchorId="661A4B8A" wp14:editId="19D0DFB3">
                <wp:extent cx="4547235" cy="29210"/>
                <wp:effectExtent l="5715" t="0" r="0" b="0"/>
                <wp:docPr id="19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29210"/>
                          <a:chOff x="0" y="0"/>
                          <a:chExt cx="7161" cy="46"/>
                        </a:xfrm>
                      </wpg:grpSpPr>
                      <wpg:grpSp>
                        <wpg:cNvPr id="191" name="Group 65"/>
                        <wpg:cNvGrpSpPr>
                          <a:grpSpLocks/>
                        </wpg:cNvGrpSpPr>
                        <wpg:grpSpPr bwMode="auto">
                          <a:xfrm>
                            <a:off x="16" y="23"/>
                            <a:ext cx="7128" cy="2"/>
                            <a:chOff x="16" y="23"/>
                            <a:chExt cx="7128" cy="2"/>
                          </a:xfrm>
                        </wpg:grpSpPr>
                        <wps:wsp>
                          <wps:cNvPr id="192" name="Freeform 66"/>
                          <wps:cNvSpPr>
                            <a:spLocks/>
                          </wps:cNvSpPr>
                          <wps:spPr bwMode="auto">
                            <a:xfrm>
                              <a:off x="16" y="23"/>
                              <a:ext cx="7128" cy="2"/>
                            </a:xfrm>
                            <a:custGeom>
                              <a:avLst/>
                              <a:gdLst>
                                <a:gd name="T0" fmla="+- 0 16 16"/>
                                <a:gd name="T1" fmla="*/ T0 w 7128"/>
                                <a:gd name="T2" fmla="+- 0 7144 16"/>
                                <a:gd name="T3" fmla="*/ T2 w 7128"/>
                              </a:gdLst>
                              <a:ahLst/>
                              <a:cxnLst>
                                <a:cxn ang="0">
                                  <a:pos x="T1" y="0"/>
                                </a:cxn>
                                <a:cxn ang="0">
                                  <a:pos x="T3" y="0"/>
                                </a:cxn>
                              </a:cxnLst>
                              <a:rect l="0" t="0" r="r" b="b"/>
                              <a:pathLst>
                                <a:path w="7128">
                                  <a:moveTo>
                                    <a:pt x="0" y="0"/>
                                  </a:moveTo>
                                  <a:lnTo>
                                    <a:pt x="7128" y="0"/>
                                  </a:lnTo>
                                </a:path>
                              </a:pathLst>
                            </a:custGeom>
                            <a:noFill/>
                            <a:ln w="2095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63"/>
                        <wpg:cNvGrpSpPr>
                          <a:grpSpLocks/>
                        </wpg:cNvGrpSpPr>
                        <wpg:grpSpPr bwMode="auto">
                          <a:xfrm>
                            <a:off x="17" y="9"/>
                            <a:ext cx="7130" cy="2"/>
                            <a:chOff x="17" y="9"/>
                            <a:chExt cx="7130" cy="2"/>
                          </a:xfrm>
                        </wpg:grpSpPr>
                        <wps:wsp>
                          <wps:cNvPr id="194" name="Freeform 64"/>
                          <wps:cNvSpPr>
                            <a:spLocks/>
                          </wps:cNvSpPr>
                          <wps:spPr bwMode="auto">
                            <a:xfrm>
                              <a:off x="17" y="9"/>
                              <a:ext cx="7130" cy="2"/>
                            </a:xfrm>
                            <a:custGeom>
                              <a:avLst/>
                              <a:gdLst>
                                <a:gd name="T0" fmla="+- 0 17 17"/>
                                <a:gd name="T1" fmla="*/ T0 w 7130"/>
                                <a:gd name="T2" fmla="+- 0 7146 17"/>
                                <a:gd name="T3" fmla="*/ T2 w 7130"/>
                              </a:gdLst>
                              <a:ahLst/>
                              <a:cxnLst>
                                <a:cxn ang="0">
                                  <a:pos x="T1" y="0"/>
                                </a:cxn>
                                <a:cxn ang="0">
                                  <a:pos x="T3" y="0"/>
                                </a:cxn>
                              </a:cxnLst>
                              <a:rect l="0" t="0" r="r" b="b"/>
                              <a:pathLst>
                                <a:path w="7130">
                                  <a:moveTo>
                                    <a:pt x="0" y="0"/>
                                  </a:moveTo>
                                  <a:lnTo>
                                    <a:pt x="7129"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61"/>
                        <wpg:cNvGrpSpPr>
                          <a:grpSpLocks/>
                        </wpg:cNvGrpSpPr>
                        <wpg:grpSpPr bwMode="auto">
                          <a:xfrm>
                            <a:off x="7142" y="7"/>
                            <a:ext cx="5" cy="5"/>
                            <a:chOff x="7142" y="7"/>
                            <a:chExt cx="5" cy="5"/>
                          </a:xfrm>
                        </wpg:grpSpPr>
                        <wps:wsp>
                          <wps:cNvPr id="196" name="Freeform 62"/>
                          <wps:cNvSpPr>
                            <a:spLocks/>
                          </wps:cNvSpPr>
                          <wps:spPr bwMode="auto">
                            <a:xfrm>
                              <a:off x="7142" y="7"/>
                              <a:ext cx="5" cy="5"/>
                            </a:xfrm>
                            <a:custGeom>
                              <a:avLst/>
                              <a:gdLst>
                                <a:gd name="T0" fmla="+- 0 7142 7142"/>
                                <a:gd name="T1" fmla="*/ T0 w 5"/>
                                <a:gd name="T2" fmla="+- 0 9 7"/>
                                <a:gd name="T3" fmla="*/ 9 h 5"/>
                                <a:gd name="T4" fmla="+- 0 7146 7142"/>
                                <a:gd name="T5" fmla="*/ T4 w 5"/>
                                <a:gd name="T6" fmla="+- 0 9 7"/>
                                <a:gd name="T7" fmla="*/ 9 h 5"/>
                              </a:gdLst>
                              <a:ahLst/>
                              <a:cxnLst>
                                <a:cxn ang="0">
                                  <a:pos x="T1" y="T3"/>
                                </a:cxn>
                                <a:cxn ang="0">
                                  <a:pos x="T5" y="T7"/>
                                </a:cxn>
                              </a:cxnLst>
                              <a:rect l="0" t="0" r="r" b="b"/>
                              <a:pathLst>
                                <a:path w="5" h="5">
                                  <a:moveTo>
                                    <a:pt x="0" y="2"/>
                                  </a:moveTo>
                                  <a:lnTo>
                                    <a:pt x="4" y="2"/>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59"/>
                        <wpg:cNvGrpSpPr>
                          <a:grpSpLocks/>
                        </wpg:cNvGrpSpPr>
                        <wpg:grpSpPr bwMode="auto">
                          <a:xfrm>
                            <a:off x="7142" y="12"/>
                            <a:ext cx="5" cy="22"/>
                            <a:chOff x="7142" y="12"/>
                            <a:chExt cx="5" cy="22"/>
                          </a:xfrm>
                        </wpg:grpSpPr>
                        <wps:wsp>
                          <wps:cNvPr id="198" name="Freeform 60"/>
                          <wps:cNvSpPr>
                            <a:spLocks/>
                          </wps:cNvSpPr>
                          <wps:spPr bwMode="auto">
                            <a:xfrm>
                              <a:off x="7142" y="12"/>
                              <a:ext cx="5" cy="22"/>
                            </a:xfrm>
                            <a:custGeom>
                              <a:avLst/>
                              <a:gdLst>
                                <a:gd name="T0" fmla="+- 0 7142 7142"/>
                                <a:gd name="T1" fmla="*/ T0 w 5"/>
                                <a:gd name="T2" fmla="+- 0 23 12"/>
                                <a:gd name="T3" fmla="*/ 23 h 22"/>
                                <a:gd name="T4" fmla="+- 0 7146 7142"/>
                                <a:gd name="T5" fmla="*/ T4 w 5"/>
                                <a:gd name="T6" fmla="+- 0 23 12"/>
                                <a:gd name="T7" fmla="*/ 23 h 22"/>
                              </a:gdLst>
                              <a:ahLst/>
                              <a:cxnLst>
                                <a:cxn ang="0">
                                  <a:pos x="T1" y="T3"/>
                                </a:cxn>
                                <a:cxn ang="0">
                                  <a:pos x="T5" y="T7"/>
                                </a:cxn>
                              </a:cxnLst>
                              <a:rect l="0" t="0" r="r" b="b"/>
                              <a:pathLst>
                                <a:path w="5" h="22">
                                  <a:moveTo>
                                    <a:pt x="0" y="11"/>
                                  </a:moveTo>
                                  <a:lnTo>
                                    <a:pt x="4"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7"/>
                        <wpg:cNvGrpSpPr>
                          <a:grpSpLocks/>
                        </wpg:cNvGrpSpPr>
                        <wpg:grpSpPr bwMode="auto">
                          <a:xfrm>
                            <a:off x="17" y="33"/>
                            <a:ext cx="5" cy="5"/>
                            <a:chOff x="17" y="33"/>
                            <a:chExt cx="5" cy="5"/>
                          </a:xfrm>
                        </wpg:grpSpPr>
                        <wps:wsp>
                          <wps:cNvPr id="200" name="Freeform 58"/>
                          <wps:cNvSpPr>
                            <a:spLocks/>
                          </wps:cNvSpPr>
                          <wps:spPr bwMode="auto">
                            <a:xfrm>
                              <a:off x="17" y="33"/>
                              <a:ext cx="5" cy="5"/>
                            </a:xfrm>
                            <a:custGeom>
                              <a:avLst/>
                              <a:gdLst>
                                <a:gd name="T0" fmla="+- 0 17 17"/>
                                <a:gd name="T1" fmla="*/ T0 w 5"/>
                                <a:gd name="T2" fmla="+- 0 36 33"/>
                                <a:gd name="T3" fmla="*/ 36 h 5"/>
                                <a:gd name="T4" fmla="+- 0 21 17"/>
                                <a:gd name="T5" fmla="*/ T4 w 5"/>
                                <a:gd name="T6" fmla="+- 0 36 33"/>
                                <a:gd name="T7" fmla="*/ 36 h 5"/>
                              </a:gdLst>
                              <a:ahLst/>
                              <a:cxnLst>
                                <a:cxn ang="0">
                                  <a:pos x="T1" y="T3"/>
                                </a:cxn>
                                <a:cxn ang="0">
                                  <a:pos x="T5" y="T7"/>
                                </a:cxn>
                              </a:cxnLst>
                              <a:rect l="0" t="0" r="r" b="b"/>
                              <a:pathLst>
                                <a:path w="5" h="5">
                                  <a:moveTo>
                                    <a:pt x="0" y="3"/>
                                  </a:moveTo>
                                  <a:lnTo>
                                    <a:pt x="4"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55"/>
                        <wpg:cNvGrpSpPr>
                          <a:grpSpLocks/>
                        </wpg:cNvGrpSpPr>
                        <wpg:grpSpPr bwMode="auto">
                          <a:xfrm>
                            <a:off x="17" y="36"/>
                            <a:ext cx="7130" cy="2"/>
                            <a:chOff x="17" y="36"/>
                            <a:chExt cx="7130" cy="2"/>
                          </a:xfrm>
                        </wpg:grpSpPr>
                        <wps:wsp>
                          <wps:cNvPr id="202" name="Freeform 56"/>
                          <wps:cNvSpPr>
                            <a:spLocks/>
                          </wps:cNvSpPr>
                          <wps:spPr bwMode="auto">
                            <a:xfrm>
                              <a:off x="17" y="36"/>
                              <a:ext cx="7130" cy="2"/>
                            </a:xfrm>
                            <a:custGeom>
                              <a:avLst/>
                              <a:gdLst>
                                <a:gd name="T0" fmla="+- 0 17 17"/>
                                <a:gd name="T1" fmla="*/ T0 w 7130"/>
                                <a:gd name="T2" fmla="+- 0 7146 17"/>
                                <a:gd name="T3" fmla="*/ T2 w 7130"/>
                              </a:gdLst>
                              <a:ahLst/>
                              <a:cxnLst>
                                <a:cxn ang="0">
                                  <a:pos x="T1" y="0"/>
                                </a:cxn>
                                <a:cxn ang="0">
                                  <a:pos x="T3" y="0"/>
                                </a:cxn>
                              </a:cxnLst>
                              <a:rect l="0" t="0" r="r" b="b"/>
                              <a:pathLst>
                                <a:path w="7130">
                                  <a:moveTo>
                                    <a:pt x="0" y="0"/>
                                  </a:moveTo>
                                  <a:lnTo>
                                    <a:pt x="7129"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F720D7" id="Group 54" o:spid="_x0000_s1026" style="width:358.05pt;height:2.3pt;mso-position-horizontal-relative:char;mso-position-vertical-relative:line" coordsize="71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">
                <v:group id="Group 65" o:spid="_x0000_s1027" style="position:absolute;left:16;top:23;width:7128;height:2" coordorigin="16,23" coordsize="7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66" o:spid="_x0000_s1028" style="position:absolute;left:16;top:23;width:7128;height:2;visibility:visible;mso-wrap-style:square;v-text-anchor:top" coordsize="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DlsIA&#10;AADcAAAADwAAAGRycy9kb3ducmV2LnhtbERPTWvCQBC9C/6HZQredNNgtUZXEUHsqZCkl96G7DSJ&#10;ZmeX7Krx33cLBW/zeJ+z2Q2mEzfqfWtZwessAUFcWd1yreCrPE7fQfiArLGzTAoe5GG3HY82mGl7&#10;55xuRahFDGGfoYImBJdJ6auGDPqZdcSR+7G9wRBhX0vd4z2Gm06mSbKQBluODQ06OjRUXYqrUbB3&#10;S5379Pvt5PL5vPgM5fmxOis1eRn2axCBhvAU/7s/dJ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cOWwgAAANwAAAAPAAAAAAAAAAAAAAAAAJgCAABkcnMvZG93&#10;bnJldi54bWxQSwUGAAAAAAQABAD1AAAAhwMAAAAA&#10;" path="m,l7128,e" filled="f" strokecolor="#9f9f9f" strokeweight="1.65pt">
                    <v:path arrowok="t" o:connecttype="custom" o:connectlocs="0,0;7128,0" o:connectangles="0,0"/>
                  </v:shape>
                </v:group>
                <v:group id="Group 63" o:spid="_x0000_s1029" style="position:absolute;left:17;top:9;width:7130;height:2" coordorigin="17,9" coordsize="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64" o:spid="_x0000_s1030" style="position:absolute;left:17;top:9;width:7130;height:2;visibility:visible;mso-wrap-style:square;v-text-anchor:top" coordsize="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Z+8QA&#10;AADcAAAADwAAAGRycy9kb3ducmV2LnhtbESPS4sCMRCE74L/IbTgTTMu4mM0iruw615EfOC5nbQz&#10;g5POkGR1/PdmQfDWTVXXVz1fNqYSN3K+tKxg0E9AEGdWl5wrOB6+exMQPiBrrCyTggd5WC7arTmm&#10;2t55R7d9yEUMYZ+igiKEOpXSZwUZ9H1bE0ftYp3BEFeXS+3wHsNNJT+SZCQNlhwJBdb0VVB23f+Z&#10;CBl/um2Z/ySTzeV8Whtts8ZZpbqdZjUDEagJb/Pr+lfH+tMh/D8TJ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2fvEAAAA3AAAAA8AAAAAAAAAAAAAAAAAmAIAAGRycy9k&#10;b3ducmV2LnhtbFBLBQYAAAAABAAEAPUAAACJAwAAAAA=&#10;" path="m,l7129,e" filled="f" strokecolor="#9f9f9f" strokeweight=".34pt">
                    <v:path arrowok="t" o:connecttype="custom" o:connectlocs="0,0;7129,0" o:connectangles="0,0"/>
                  </v:shape>
                </v:group>
                <v:group id="Group 61" o:spid="_x0000_s1031" style="position:absolute;left:7142;top:7;width:5;height:5" coordorigin="7142,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62" o:spid="_x0000_s1032" style="position:absolute;left:7142;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ZsEA&#10;AADcAAAADwAAAGRycy9kb3ducmV2LnhtbERPzYrCMBC+C75DGMGLrKkiRbtGWQRB8LSuDzA0Y1vb&#10;TLpJrNWn3wjC3ubj+531tjeN6Mj5yrKC2TQBQZxbXXGh4Pyz/1iC8AFZY2OZFDzIw3YzHKwx0/bO&#10;39SdQiFiCPsMFZQhtJmUPi/JoJ/aljhyF+sMhghdIbXDeww3jZwnSSoNVhwbSmxpV1Jen25GwbN+&#10;6OfxktaLw+9icnVX6hJzU2o86r8+QQTqw7/47T7oOH+VwuuZe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2bBAAAA3AAAAA8AAAAAAAAAAAAAAAAAmAIAAGRycy9kb3du&#10;cmV2LnhtbFBLBQYAAAAABAAEAPUAAACGAwAAAAA=&#10;" path="m,2r4,e" filled="f" strokecolor="#e2e2e2" strokeweight=".34pt">
                    <v:path arrowok="t" o:connecttype="custom" o:connectlocs="0,9;4,9" o:connectangles="0,0"/>
                  </v:shape>
                </v:group>
                <v:group id="Group 59" o:spid="_x0000_s1033" style="position:absolute;left:7142;top:12;width:5;height:22" coordorigin="7142,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60" o:spid="_x0000_s1034" style="position:absolute;left:7142;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13cYA&#10;AADcAAAADwAAAGRycy9kb3ducmV2LnhtbESPQUvDQBCF74L/YRmhF7Gbeqg2dluCUCxFBKsHj0N2&#10;TILZ2ZCdtGl/vXMo9DbDe/PeN8v1GFpzoD41kR3MphkY4jL6hisH31+bh2cwSZA9tpHJwYkSrFe3&#10;N0vMfTzyJx32UhkN4ZSjg1qky61NZU0B0zR2xKr9xj6g6NpX1vd41PDQ2scsm9uADWtDjR291lT+&#10;7Yfg4KNo32T3M94vmuF8HrYkxdO7ODe5G4sXMEKjXM2X661X/IXS6jM6gV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P13cYAAADcAAAADwAAAAAAAAAAAAAAAACYAgAAZHJz&#10;L2Rvd25yZXYueG1sUEsFBgAAAAAEAAQA9QAAAIsDAAAAAA==&#10;" path="m,11r4,e" filled="f" strokecolor="#e2e2e2" strokeweight="1.18pt">
                    <v:path arrowok="t" o:connecttype="custom" o:connectlocs="0,23;4,23" o:connectangles="0,0"/>
                  </v:shape>
                </v:group>
                <v:group id="Group 57" o:spid="_x0000_s1035" style="position:absolute;left:17;top:33;width:5;height:5" coordorigin="17,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8" o:spid="_x0000_s1036" style="position:absolute;left:17;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NxcUA&#10;AADcAAAADwAAAGRycy9kb3ducmV2LnhtbESPS2/CMBCE75X4D9YicSsOHGiVYlAFhPbAgdehx1W8&#10;JKHxOsRuHv8eI1XiOJqZbzTzZWdK0VDtCssKJuMIBHFqdcGZgvMpeX0H4TyyxtIyKejJwXIxeJlj&#10;rG3LB2qOPhMBwi5GBbn3VSylS3My6Ma2Ig7exdYGfZB1JnWNbYCbUk6jaCYNFhwWcqxolVP6e/wz&#10;ClbZm7l+XXfFOrns+21kN7ef01mp0bD7/ADhqfPP8H/7WysIRH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3FxQAAANwAAAAPAAAAAAAAAAAAAAAAAJgCAABkcnMv&#10;ZG93bnJldi54bWxQSwUGAAAAAAQABAD1AAAAigMAAAAA&#10;" path="m,3r4,e" filled="f" strokecolor="#9f9f9f" strokeweight=".34pt">
                    <v:path arrowok="t" o:connecttype="custom" o:connectlocs="0,36;4,36" o:connectangles="0,0"/>
                  </v:shape>
                </v:group>
                <v:group id="Group 55" o:spid="_x0000_s1037" style="position:absolute;left:17;top:36;width:7130;height:2" coordorigin="17,36" coordsize="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56" o:spid="_x0000_s1038" style="position:absolute;left:17;top:36;width:7130;height:2;visibility:visible;mso-wrap-style:square;v-text-anchor:top" coordsize="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JssMA&#10;AADcAAAADwAAAGRycy9kb3ducmV2LnhtbESPQWvCQBSE7wX/w/KE3pqNOVSJrtIKSo81tnp9Zp/Z&#10;YPZtyG5j+u9dQfA4zMw3zGI12Eb01PnasYJJkoIgLp2uuVLws9+8zUD4gKyxcUwK/snDajl6WWCu&#10;3ZV31BehEhHCPkcFJoQ2l9KXhiz6xLXE0Tu7zmKIsquk7vAa4baRWZq+S4s1xwWDLa0NlZfiz0bK&#10;cGwP++9+u/2sp83pd7JjVxilXsfDxxxEoCE8w4/2l1aQpRnc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JssMAAADcAAAADwAAAAAAAAAAAAAAAACYAgAAZHJzL2Rv&#10;d25yZXYueG1sUEsFBgAAAAAEAAQA9QAAAIgDAAAAAA==&#10;" path="m,l7129,e" filled="f" strokecolor="#e2e2e2" strokeweight=".34pt">
                    <v:path arrowok="t" o:connecttype="custom" o:connectlocs="0,0;7129,0" o:connectangles="0,0"/>
                  </v:shape>
                </v:group>
                <w10:anchorlock/>
              </v:group>
            </w:pict>
          </mc:Fallback>
        </mc:AlternateContent>
      </w:r>
    </w:p>
    <w:p w14:paraId="3271E721" w14:textId="77777777" w:rsidR="00F57952" w:rsidRPr="009E306C" w:rsidRDefault="00121B49">
      <w:pPr>
        <w:tabs>
          <w:tab w:val="left" w:pos="5178"/>
        </w:tabs>
        <w:spacing w:before="38" w:line="245" w:lineRule="exact"/>
        <w:ind w:left="2689"/>
        <w:rPr>
          <w:rFonts w:ascii="Century Gothic" w:eastAsia="Century Gothic" w:hAnsi="Century Gothic" w:cs="Century Gothic"/>
          <w:sz w:val="20"/>
          <w:szCs w:val="20"/>
        </w:rPr>
      </w:pPr>
      <w:r>
        <w:rPr>
          <w:rFonts w:ascii="Century Gothic"/>
          <w:b/>
          <w:spacing w:val="-1"/>
          <w:sz w:val="20"/>
        </w:rPr>
        <w:t>Place</w:t>
      </w:r>
      <w:r>
        <w:rPr>
          <w:rFonts w:ascii="Century Gothic"/>
          <w:b/>
          <w:spacing w:val="-6"/>
          <w:sz w:val="20"/>
        </w:rPr>
        <w:t xml:space="preserve"> </w:t>
      </w:r>
      <w:r>
        <w:rPr>
          <w:rFonts w:ascii="Century Gothic"/>
          <w:b/>
          <w:spacing w:val="-1"/>
          <w:sz w:val="20"/>
        </w:rPr>
        <w:t>of</w:t>
      </w:r>
      <w:r>
        <w:rPr>
          <w:rFonts w:ascii="Century Gothic"/>
          <w:b/>
          <w:spacing w:val="-5"/>
          <w:sz w:val="20"/>
        </w:rPr>
        <w:t xml:space="preserve"> </w:t>
      </w:r>
      <w:r>
        <w:rPr>
          <w:rFonts w:ascii="Century Gothic"/>
          <w:b/>
          <w:spacing w:val="-1"/>
          <w:sz w:val="20"/>
        </w:rPr>
        <w:t>work:</w:t>
      </w:r>
      <w:r>
        <w:rPr>
          <w:rFonts w:ascii="Century Gothic"/>
          <w:b/>
          <w:spacing w:val="-1"/>
          <w:sz w:val="20"/>
        </w:rPr>
        <w:tab/>
      </w:r>
      <w:sdt>
        <w:sdtPr>
          <w:rPr>
            <w:rFonts w:ascii="Century Gothic" w:hAnsi="Century Gothic"/>
            <w:color w:val="000000"/>
            <w:sz w:val="19"/>
            <w:szCs w:val="19"/>
          </w:rPr>
          <w:alias w:val="Schools"/>
          <w:tag w:val="Schools"/>
          <w:id w:val="-973909413"/>
          <w:placeholder>
            <w:docPart w:val="F09C3F17E1C04B70A950EFA4CEFD7EE5"/>
          </w:placeholder>
          <w:comboBox>
            <w:listItem w:value="Choose an item."/>
            <w:listItem w:displayText="Bancroft Elementary School " w:value="Bancroft Elementary School "/>
            <w:listItem w:displayText="Carlyle Elementary School " w:value="Carlyle Elementary School "/>
            <w:listItem w:displayText="Cedarcrest Elementary School " w:value="Cedarcrest Elementary School "/>
            <w:listItem w:displayText="Cité Des Prairies " w:value="Cité Des Prairies "/>
            <w:listItem w:displayText="Coronation Elementary School " w:value="Coronation Elementary School "/>
            <w:listItem w:displayText="Dalkeith Elementary School " w:value="Dalkeith Elementary School "/>
            <w:listItem w:displayText="Dante Elementary School " w:value="Dante Elementary School "/>
            <w:listItem w:displayText="Dunrae Gardens Elementary School " w:value="Dunrae Gardens Elementary School "/>
            <w:listItem w:displayText="East Hill Elementary School " w:value="East Hill Elementary School "/>
            <w:listItem w:displayText="Edward Murphy Elementary School " w:value="Edward Murphy Elementary School "/>
            <w:listItem w:displayText="Edinburgh" w:value="Edinburgh"/>
            <w:listItem w:displayText="Elizabeth Ballantyne Elementary School " w:value="Elizabeth Ballantyne Elementary School "/>
            <w:listItem w:displayText="Elizabeth High School " w:value="Elizabeth High School "/>
            <w:listItem w:displayText="FACE Elementary School " w:value="FACE Elementary School "/>
            <w:listItem w:displayText="FACE High School" w:value="FACE High School"/>
            <w:listItem w:displayText="Focus " w:value="Focus "/>
            <w:listItem w:displayText="Galileo Adult Education Centre " w:value="Galileo Adult Education Centre "/>
            <w:listItem w:displayText="Gardenview Elementary School " w:value="Gardenview Elementary School "/>
            <w:listItem w:displayText="General Vanier Elementary School " w:value="General Vanier Elementary School "/>
            <w:listItem w:displayText="Gerald McShane Elementary School " w:value="Gerald McShane Elementary School "/>
            <w:listItem w:displayText="Hampstead Elementary School " w:value="Hampstead Elementary School "/>
            <w:listItem w:displayText="High School of Montreal Adult Education Centre " w:value="High School of Montreal Adult Education Centre "/>
            <w:listItem w:displayText="Honoré Mercier Elementary School " w:value="Honoré Mercier Elementary School "/>
            <w:listItem w:displayText="James Lyng Adult Education Centre " w:value="James Lyng Adult Education Centre "/>
            <w:listItem w:displayText="James Lyng High School " w:value="James Lyng High School "/>
            <w:listItem w:displayText="John Caboto Academy " w:value="John Caboto Academy "/>
            <w:listItem w:displayText="John F. Kennedy Adult Education Centre " w:value="John F. Kennedy Adult Education Centre "/>
            <w:listItem w:displayText="John F. Kennedy High School " w:value="John F. Kennedy High School "/>
            <w:listItem w:displayText="John Grant High School " w:value="John Grant High School "/>
            <w:listItem w:displayText="John Paul I High School " w:value="John Paul I High School "/>
            <w:listItem w:displayText="L.I.N.K.S. High School " w:value="L.I.N.K.S. High School "/>
            <w:listItem w:displayText="John Grant and L.I.N.K.S. High School " w:value="John Grant and L.I.N.K.S. High School "/>
            <w:listItem w:displayText="LaurenHill Academy " w:value="LaurenHill Academy "/>
            <w:listItem w:displayText="LaurenHill Junior Campus " w:value="LaurenHill Junior Campus "/>
            <w:listItem w:displayText="Laurier Macdonald High School " w:value="Laurier Macdonald High School "/>
            <w:listItem w:displayText="Laurier Macdonald Vocational Centre " w:value="Laurier Macdonald Vocational Centre "/>
            <w:listItem w:displayText="Leonardo da Vinci Academy " w:value="Leonardo da Vinci Academy "/>
            <w:listItem w:displayText="Lester B. Pearson High School " w:value="Lester B. Pearson High School "/>
            <w:listItem w:displayText="M.I.N.D. High School " w:value="M.I.N.D. High School "/>
            <w:listItem w:displayText="Mackay Centre " w:value="Mackay Centre "/>
            <w:listItem w:displayText="Marymount Academy International " w:value="Marymount Academy International "/>
            <w:listItem w:displayText="Marymount Adult Education Centre " w:value="Marymount Adult Education Centre "/>
            <w:listItem w:displayText="Merton Elementary School " w:value="Merton Elementary School "/>
            <w:listItem w:displayText="Michelangelo International " w:value="Michelangelo International "/>
            <w:listItem w:displayText="Montreal Children's Hospital " w:value="Montreal Children's Hospital "/>
            <w:listItem w:displayText="Mountainview School " w:value="Mountainview School "/>
            <w:listItem w:displayText="Nesbitt Elementary School " w:value="Nesbitt Elementary School "/>
            <w:listItem w:displayText="New Centre located on blvd. des Grandes Prairies" w:value="New Centre located on blvd. des Grandes Prairies"/>
            <w:listItem w:displayText="Options " w:value="Options "/>
            <w:listItem w:displayText="Our Lady of Pompei Elementary School " w:value="Our Lady of Pompei Elementary School "/>
            <w:listItem w:displayText="Outreach " w:value="Outreach "/>
            <w:listItem w:displayText="Parkdale Elementary School " w:value="Parkdale Elementary School "/>
            <w:listItem w:displayText="Perspectives I " w:value="Perspectives I "/>
            <w:listItem w:displayText="Perspectives II " w:value="Perspectives II "/>
            <w:listItem w:displayText="Philip E. Layton School " w:value="Philip E. Layton School "/>
            <w:listItem w:displayText="Pierre De Coubertin Elementary School " w:value="Pierre De Coubertin Elementary School "/>
            <w:listItem w:displayText="Pierre Elliott Trudeau Elementary School " w:value="Pierre Elliott Trudeau Elementary School "/>
            <w:listItem w:displayText="Programme Mile End " w:value="Programme Mile End "/>
            <w:listItem w:displayText="Rosemount High School " w:value="Rosemount High School "/>
            <w:listItem w:displayText="Rosemount Technology Centre - Curtis George Campus " w:value="Rosemount Technology Centre - Curtis George Campus "/>
            <w:listItem w:displayText="Rosemount Technology Centre - Main Campus " w:value="Rosemount Technology Centre - Main Campus "/>
            <w:listItem w:displayText="Rosemount Technology Centre" w:value="Rosemount Technology Centre"/>
            <w:listItem w:displayText="Roslyn Elementary School " w:value="Roslyn Elementary School "/>
            <w:listItem w:displayText="Royal Vale Elementary School " w:value="Royal Vale Elementary School "/>
            <w:listItem w:displayText="Royal Vale High School " w:value="Royal Vale High School "/>
            <w:listItem w:displayText="Royal West Academy " w:value="Royal West Academy "/>
            <w:listItem w:displayText="Shadd Health &amp; Business Centre " w:value="Shadd Health &amp; Business Centre "/>
            <w:listItem w:displayText="Sinclair Laird Elementary School " w:value="Sinclair Laird Elementary School "/>
            <w:listItem w:displayText="Sir Mortimer B. Davis " w:value="Sir Mortimer B. Davis "/>
            <w:listItem w:displayText="St. Dorothy Elementary School " w:value="St. Dorothy Elementary School "/>
            <w:listItem w:displayText="St. Gabriel Elementary School " w:value="St. Gabriel Elementary School "/>
            <w:listItem w:displayText="St. Laurent Adult Education Centre " w:value="St. Laurent Adult Education Centre "/>
            <w:listItem w:displayText="St. Monica Elementary School " w:value="St. Monica Elementary School "/>
            <w:listItem w:displayText="St. Pius X Career Centre " w:value="St. Pius X Career Centre "/>
            <w:listItem w:displayText="St. Raphael School " w:value="St. Raphael School "/>
            <w:listItem w:displayText="Venture " w:value="Venture "/>
            <w:listItem w:displayText="Vezina " w:value="Vezina "/>
            <w:listItem w:displayText="Vincent Massey Collegiate " w:value="Vincent Massey Collegiate "/>
            <w:listItem w:displayText="Westmount High School " w:value="Westmount High School "/>
            <w:listItem w:displayText="Westmount Park Elementary School " w:value="Westmount Park Elementary School "/>
            <w:listItem w:displayText="Willingdon Elementary School " w:value="Willingdon Elementary School "/>
            <w:listItem w:displayText="Director General" w:value="Director General"/>
            <w:listItem w:displayText="Secretary General" w:value="Secretary General"/>
            <w:listItem w:displayText="Material Resources Department" w:value="Material Resources Department"/>
            <w:listItem w:displayText="Legal Services Department" w:value="Legal Services Department"/>
            <w:listItem w:displayText="Human Resources Department" w:value="Human Resources Department"/>
            <w:listItem w:displayText="Internal Audit" w:value="Internal Audit"/>
            <w:listItem w:displayText="School Organization" w:value="School Organization"/>
            <w:listItem w:displayText="Educational and Technology Services" w:value="Educational and Technology Services"/>
            <w:listItem w:displayText="Financial Services" w:value="Financial Services"/>
            <w:listItem w:displayText="Student Services" w:value="Student Services"/>
            <w:listItem w:displayText="Cafeteria and Nutrition Education Services" w:value="Cafeteria and Nutrition Education Services"/>
            <w:listItem w:displayText="Adult Education &amp; Vocational Services" w:value="Adult Education &amp; Vocational Services"/>
            <w:listItem w:displayText="Archives, Translation and Communication Services" w:value="Archives, Translation and Communication Services"/>
            <w:listItem w:displayText="Real Estate Office" w:value="Real Estate Office"/>
          </w:comboBox>
        </w:sdtPr>
        <w:sdtEndPr/>
        <w:sdtContent>
          <w:r w:rsidR="00274FA3">
            <w:rPr>
              <w:rFonts w:ascii="Century Gothic" w:hAnsi="Century Gothic"/>
              <w:color w:val="000000"/>
              <w:sz w:val="19"/>
              <w:szCs w:val="19"/>
            </w:rPr>
            <w:t>Material Resources Department</w:t>
          </w:r>
        </w:sdtContent>
      </w:sdt>
    </w:p>
    <w:p w14:paraId="56BCA13F" w14:textId="77777777" w:rsidR="00F57952" w:rsidRDefault="00121B49">
      <w:pPr>
        <w:tabs>
          <w:tab w:val="left" w:pos="5178"/>
        </w:tabs>
        <w:spacing w:line="245" w:lineRule="exact"/>
        <w:ind w:left="2689"/>
        <w:rPr>
          <w:rFonts w:ascii="Century Gothic" w:eastAsia="Century Gothic" w:hAnsi="Century Gothic" w:cs="Century Gothic"/>
          <w:sz w:val="20"/>
          <w:szCs w:val="20"/>
        </w:rPr>
      </w:pPr>
      <w:r>
        <w:rPr>
          <w:rFonts w:ascii="Century Gothic"/>
          <w:b/>
          <w:w w:val="95"/>
          <w:sz w:val="20"/>
        </w:rPr>
        <w:t>Status:</w:t>
      </w:r>
      <w:r>
        <w:rPr>
          <w:rFonts w:ascii="Century Gothic"/>
          <w:b/>
          <w:w w:val="95"/>
          <w:sz w:val="20"/>
        </w:rPr>
        <w:tab/>
      </w:r>
      <w:r w:rsidR="00C26255">
        <w:rPr>
          <w:rFonts w:ascii="Century Gothic"/>
          <w:w w:val="95"/>
          <w:sz w:val="20"/>
        </w:rPr>
        <w:t>100</w:t>
      </w:r>
      <w:r>
        <w:rPr>
          <w:rFonts w:ascii="Century Gothic"/>
          <w:spacing w:val="-9"/>
          <w:sz w:val="20"/>
        </w:rPr>
        <w:t xml:space="preserve"> </w:t>
      </w:r>
      <w:r>
        <w:rPr>
          <w:rFonts w:ascii="Century Gothic"/>
          <w:sz w:val="20"/>
        </w:rPr>
        <w:t>%</w:t>
      </w:r>
      <w:r>
        <w:rPr>
          <w:rFonts w:ascii="Century Gothic"/>
          <w:spacing w:val="-6"/>
          <w:sz w:val="20"/>
        </w:rPr>
        <w:t xml:space="preserve"> </w:t>
      </w:r>
      <w:r>
        <w:rPr>
          <w:rFonts w:ascii="Century Gothic"/>
          <w:spacing w:val="-1"/>
          <w:sz w:val="20"/>
        </w:rPr>
        <w:t>Regular</w:t>
      </w:r>
      <w:r>
        <w:rPr>
          <w:rFonts w:ascii="Century Gothic"/>
          <w:spacing w:val="-6"/>
          <w:sz w:val="20"/>
        </w:rPr>
        <w:t xml:space="preserve"> </w:t>
      </w:r>
      <w:r>
        <w:rPr>
          <w:rFonts w:ascii="Century Gothic"/>
          <w:spacing w:val="-1"/>
          <w:sz w:val="20"/>
        </w:rPr>
        <w:t>Assignment</w:t>
      </w:r>
    </w:p>
    <w:p w14:paraId="1D82D9F0" w14:textId="2A87813B" w:rsidR="00F57952" w:rsidRDefault="00121B49">
      <w:pPr>
        <w:tabs>
          <w:tab w:val="left" w:pos="5178"/>
        </w:tabs>
        <w:spacing w:line="245" w:lineRule="exact"/>
        <w:ind w:left="2689"/>
        <w:rPr>
          <w:rFonts w:ascii="Century Gothic" w:eastAsia="Century Gothic" w:hAnsi="Century Gothic" w:cs="Century Gothic"/>
          <w:sz w:val="20"/>
          <w:szCs w:val="20"/>
        </w:rPr>
      </w:pPr>
      <w:r>
        <w:rPr>
          <w:rFonts w:ascii="Century Gothic"/>
          <w:b/>
          <w:sz w:val="20"/>
        </w:rPr>
        <w:t>Salary</w:t>
      </w:r>
      <w:r>
        <w:rPr>
          <w:rFonts w:ascii="Century Gothic"/>
          <w:b/>
          <w:spacing w:val="-13"/>
          <w:sz w:val="20"/>
        </w:rPr>
        <w:t xml:space="preserve"> </w:t>
      </w:r>
      <w:r>
        <w:rPr>
          <w:rFonts w:ascii="Century Gothic"/>
          <w:b/>
          <w:sz w:val="20"/>
        </w:rPr>
        <w:t>Rate:</w:t>
      </w:r>
      <w:r>
        <w:rPr>
          <w:rFonts w:ascii="Century Gothic"/>
          <w:b/>
          <w:sz w:val="20"/>
        </w:rPr>
        <w:tab/>
      </w:r>
      <w:r w:rsidR="00A10BDA">
        <w:rPr>
          <w:rFonts w:ascii="Century Gothic"/>
          <w:sz w:val="20"/>
        </w:rPr>
        <w:t>$</w:t>
      </w:r>
      <w:r w:rsidR="00577A8E">
        <w:rPr>
          <w:rFonts w:ascii="Century Gothic"/>
          <w:sz w:val="20"/>
        </w:rPr>
        <w:t>25.63</w:t>
      </w:r>
      <w:r>
        <w:rPr>
          <w:rFonts w:ascii="Century Gothic"/>
          <w:sz w:val="20"/>
        </w:rPr>
        <w:t>/hour</w:t>
      </w:r>
      <w:r w:rsidR="009E0713">
        <w:rPr>
          <w:rFonts w:ascii="Century Gothic"/>
          <w:sz w:val="20"/>
        </w:rPr>
        <w:t xml:space="preserve"> </w:t>
      </w:r>
      <w:r w:rsidR="009E0713" w:rsidRPr="009E0713">
        <w:rPr>
          <w:rFonts w:ascii="Century Gothic"/>
          <w:sz w:val="20"/>
        </w:rPr>
        <w:t>plus 10% Retention Premium</w:t>
      </w:r>
    </w:p>
    <w:p w14:paraId="3FEF7CD1" w14:textId="77777777" w:rsidR="00F57952" w:rsidRDefault="00121B49">
      <w:pPr>
        <w:tabs>
          <w:tab w:val="left" w:pos="5178"/>
        </w:tabs>
        <w:spacing w:line="245" w:lineRule="exact"/>
        <w:ind w:left="2689"/>
        <w:rPr>
          <w:rFonts w:ascii="Century Gothic" w:eastAsia="Century Gothic" w:hAnsi="Century Gothic" w:cs="Century Gothic"/>
          <w:sz w:val="20"/>
          <w:szCs w:val="20"/>
        </w:rPr>
      </w:pPr>
      <w:r>
        <w:rPr>
          <w:rFonts w:ascii="Century Gothic"/>
          <w:b/>
          <w:sz w:val="20"/>
        </w:rPr>
        <w:t>Start</w:t>
      </w:r>
      <w:r>
        <w:rPr>
          <w:rFonts w:ascii="Century Gothic"/>
          <w:b/>
          <w:spacing w:val="-11"/>
          <w:sz w:val="20"/>
        </w:rPr>
        <w:t xml:space="preserve"> </w:t>
      </w:r>
      <w:r>
        <w:rPr>
          <w:rFonts w:ascii="Century Gothic"/>
          <w:b/>
          <w:spacing w:val="-1"/>
          <w:sz w:val="20"/>
        </w:rPr>
        <w:t>Date:</w:t>
      </w:r>
      <w:r>
        <w:rPr>
          <w:rFonts w:ascii="Century Gothic"/>
          <w:b/>
          <w:spacing w:val="-1"/>
          <w:sz w:val="20"/>
        </w:rPr>
        <w:tab/>
      </w:r>
      <w:r>
        <w:rPr>
          <w:rFonts w:ascii="Century Gothic"/>
          <w:sz w:val="20"/>
        </w:rPr>
        <w:t>Determined</w:t>
      </w:r>
      <w:r>
        <w:rPr>
          <w:rFonts w:ascii="Century Gothic"/>
          <w:spacing w:val="-9"/>
          <w:sz w:val="20"/>
        </w:rPr>
        <w:t xml:space="preserve"> </w:t>
      </w:r>
      <w:r>
        <w:rPr>
          <w:rFonts w:ascii="Century Gothic"/>
          <w:sz w:val="20"/>
        </w:rPr>
        <w:t>by</w:t>
      </w:r>
      <w:r>
        <w:rPr>
          <w:rFonts w:ascii="Century Gothic"/>
          <w:spacing w:val="-9"/>
          <w:sz w:val="20"/>
        </w:rPr>
        <w:t xml:space="preserve"> </w:t>
      </w:r>
      <w:r>
        <w:rPr>
          <w:rFonts w:ascii="Century Gothic"/>
          <w:sz w:val="20"/>
        </w:rPr>
        <w:t>the</w:t>
      </w:r>
      <w:r>
        <w:rPr>
          <w:rFonts w:ascii="Century Gothic"/>
          <w:spacing w:val="-9"/>
          <w:sz w:val="20"/>
        </w:rPr>
        <w:t xml:space="preserve"> </w:t>
      </w:r>
      <w:r>
        <w:rPr>
          <w:rFonts w:ascii="Century Gothic"/>
          <w:spacing w:val="-1"/>
          <w:sz w:val="20"/>
        </w:rPr>
        <w:t>Board</w:t>
      </w:r>
    </w:p>
    <w:p w14:paraId="61943358" w14:textId="77777777" w:rsidR="00F57952" w:rsidRDefault="00121B49">
      <w:pPr>
        <w:tabs>
          <w:tab w:val="left" w:pos="5178"/>
        </w:tabs>
        <w:spacing w:line="245" w:lineRule="exact"/>
        <w:ind w:left="2689"/>
        <w:rPr>
          <w:rFonts w:ascii="Century Gothic" w:eastAsia="Century Gothic" w:hAnsi="Century Gothic" w:cs="Century Gothic"/>
          <w:sz w:val="20"/>
          <w:szCs w:val="20"/>
        </w:rPr>
      </w:pPr>
      <w:r>
        <w:rPr>
          <w:rFonts w:ascii="Century Gothic" w:eastAsia="Century Gothic" w:hAnsi="Century Gothic" w:cs="Century Gothic"/>
          <w:b/>
          <w:bCs/>
          <w:w w:val="95"/>
          <w:sz w:val="20"/>
          <w:szCs w:val="20"/>
        </w:rPr>
        <w:t>Schedule:</w:t>
      </w:r>
      <w:r>
        <w:rPr>
          <w:rFonts w:ascii="Century Gothic" w:eastAsia="Century Gothic" w:hAnsi="Century Gothic" w:cs="Century Gothic"/>
          <w:b/>
          <w:bCs/>
          <w:w w:val="95"/>
          <w:sz w:val="20"/>
          <w:szCs w:val="20"/>
        </w:rPr>
        <w:tab/>
      </w:r>
      <w:r w:rsidR="001F7A12" w:rsidRPr="001F7A12">
        <w:rPr>
          <w:rFonts w:ascii="Century Gothic" w:eastAsia="Century Gothic" w:hAnsi="Century Gothic" w:cs="Century Gothic"/>
          <w:bCs/>
          <w:w w:val="95"/>
          <w:sz w:val="20"/>
          <w:szCs w:val="20"/>
        </w:rPr>
        <w:t>7:00 am to 3</w:t>
      </w:r>
      <w:r w:rsidR="001F7A12">
        <w:rPr>
          <w:rFonts w:ascii="Century Gothic" w:eastAsia="Century Gothic" w:hAnsi="Century Gothic" w:cs="Century Gothic"/>
          <w:bCs/>
          <w:w w:val="95"/>
          <w:sz w:val="20"/>
          <w:szCs w:val="20"/>
        </w:rPr>
        <w:t>:</w:t>
      </w:r>
      <w:r w:rsidR="001F7A12" w:rsidRPr="001F7A12">
        <w:rPr>
          <w:rFonts w:ascii="Century Gothic" w:eastAsia="Century Gothic" w:hAnsi="Century Gothic" w:cs="Century Gothic"/>
          <w:bCs/>
          <w:w w:val="95"/>
          <w:sz w:val="20"/>
          <w:szCs w:val="20"/>
        </w:rPr>
        <w:t xml:space="preserve">30 pm - </w:t>
      </w:r>
      <w:r w:rsidRPr="001F7A12">
        <w:rPr>
          <w:rFonts w:ascii="Century Gothic" w:eastAsia="Century Gothic" w:hAnsi="Century Gothic" w:cs="Century Gothic"/>
          <w:sz w:val="20"/>
          <w:szCs w:val="20"/>
        </w:rPr>
        <w:t>Monday</w:t>
      </w:r>
      <w:r w:rsidRPr="001F7A12">
        <w:rPr>
          <w:rFonts w:ascii="Century Gothic" w:eastAsia="Century Gothic" w:hAnsi="Century Gothic" w:cs="Century Gothic"/>
          <w:spacing w:val="-7"/>
          <w:sz w:val="20"/>
          <w:szCs w:val="20"/>
        </w:rPr>
        <w:t xml:space="preserve"> </w:t>
      </w:r>
      <w:r w:rsidRPr="001F7A12">
        <w:rPr>
          <w:rFonts w:ascii="Century Gothic" w:eastAsia="Century Gothic" w:hAnsi="Century Gothic" w:cs="Century Gothic"/>
          <w:spacing w:val="1"/>
          <w:sz w:val="20"/>
          <w:szCs w:val="20"/>
        </w:rPr>
        <w:t>to</w:t>
      </w:r>
      <w:r w:rsidRPr="001F7A12">
        <w:rPr>
          <w:rFonts w:ascii="Century Gothic" w:eastAsia="Century Gothic" w:hAnsi="Century Gothic" w:cs="Century Gothic"/>
          <w:spacing w:val="-5"/>
          <w:sz w:val="20"/>
          <w:szCs w:val="20"/>
        </w:rPr>
        <w:t xml:space="preserve"> </w:t>
      </w:r>
      <w:r w:rsidRPr="001F7A12">
        <w:rPr>
          <w:rFonts w:ascii="Century Gothic" w:eastAsia="Century Gothic" w:hAnsi="Century Gothic" w:cs="Century Gothic"/>
          <w:sz w:val="20"/>
          <w:szCs w:val="20"/>
        </w:rPr>
        <w:t>Friday</w:t>
      </w:r>
    </w:p>
    <w:p w14:paraId="0D829382" w14:textId="77777777" w:rsidR="00F57952" w:rsidRDefault="00121B49">
      <w:pPr>
        <w:tabs>
          <w:tab w:val="left" w:pos="5178"/>
        </w:tabs>
        <w:spacing w:before="2"/>
        <w:ind w:left="2689"/>
        <w:rPr>
          <w:rFonts w:ascii="Century Gothic" w:eastAsia="Century Gothic" w:hAnsi="Century Gothic" w:cs="Century Gothic"/>
          <w:sz w:val="20"/>
          <w:szCs w:val="20"/>
        </w:rPr>
      </w:pPr>
      <w:r>
        <w:rPr>
          <w:rFonts w:ascii="Century Gothic"/>
          <w:b/>
          <w:sz w:val="20"/>
        </w:rPr>
        <w:t>Immediate</w:t>
      </w:r>
      <w:r>
        <w:rPr>
          <w:rFonts w:ascii="Century Gothic"/>
          <w:b/>
          <w:spacing w:val="-22"/>
          <w:sz w:val="20"/>
        </w:rPr>
        <w:t xml:space="preserve"> </w:t>
      </w:r>
      <w:r>
        <w:rPr>
          <w:rFonts w:ascii="Century Gothic"/>
          <w:b/>
          <w:sz w:val="20"/>
        </w:rPr>
        <w:t>Superior:</w:t>
      </w:r>
      <w:r>
        <w:rPr>
          <w:rFonts w:ascii="Century Gothic"/>
          <w:b/>
          <w:sz w:val="20"/>
        </w:rPr>
        <w:tab/>
      </w:r>
      <w:r w:rsidR="00367654">
        <w:rPr>
          <w:rFonts w:ascii="Century Gothic"/>
          <w:sz w:val="20"/>
        </w:rPr>
        <w:t>Assistant Director of Material Resources</w:t>
      </w:r>
    </w:p>
    <w:p w14:paraId="6561A237" w14:textId="77777777" w:rsidR="00F57952" w:rsidRDefault="00F57952">
      <w:pPr>
        <w:spacing w:before="5"/>
        <w:rPr>
          <w:rFonts w:ascii="Century Gothic" w:eastAsia="Century Gothic" w:hAnsi="Century Gothic" w:cs="Century Gothic"/>
          <w:sz w:val="16"/>
          <w:szCs w:val="16"/>
        </w:rPr>
      </w:pPr>
    </w:p>
    <w:p w14:paraId="6D98F676" w14:textId="77777777" w:rsidR="00F57952" w:rsidRDefault="00CC7703">
      <w:pPr>
        <w:spacing w:line="40" w:lineRule="atLeast"/>
        <w:ind w:left="2672"/>
        <w:rPr>
          <w:rFonts w:ascii="Century Gothic" w:eastAsia="Century Gothic" w:hAnsi="Century Gothic" w:cs="Century Gothic"/>
          <w:sz w:val="4"/>
          <w:szCs w:val="4"/>
        </w:rPr>
      </w:pPr>
      <w:r>
        <w:rPr>
          <w:rFonts w:ascii="Century Gothic" w:eastAsia="Century Gothic" w:hAnsi="Century Gothic" w:cs="Century Gothic"/>
          <w:noProof/>
          <w:sz w:val="4"/>
          <w:szCs w:val="4"/>
        </w:rPr>
        <mc:AlternateContent>
          <mc:Choice Requires="wpg">
            <w:drawing>
              <wp:inline distT="0" distB="0" distL="0" distR="0" wp14:anchorId="7D22A573" wp14:editId="35321B4C">
                <wp:extent cx="4547235" cy="29210"/>
                <wp:effectExtent l="5715" t="2540" r="0" b="6350"/>
                <wp:docPr id="17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29210"/>
                          <a:chOff x="0" y="0"/>
                          <a:chExt cx="7161" cy="46"/>
                        </a:xfrm>
                      </wpg:grpSpPr>
                      <wpg:grpSp>
                        <wpg:cNvPr id="178" name="Group 52"/>
                        <wpg:cNvGrpSpPr>
                          <a:grpSpLocks/>
                        </wpg:cNvGrpSpPr>
                        <wpg:grpSpPr bwMode="auto">
                          <a:xfrm>
                            <a:off x="16" y="22"/>
                            <a:ext cx="7128" cy="2"/>
                            <a:chOff x="16" y="22"/>
                            <a:chExt cx="7128" cy="2"/>
                          </a:xfrm>
                        </wpg:grpSpPr>
                        <wps:wsp>
                          <wps:cNvPr id="179" name="Freeform 53"/>
                          <wps:cNvSpPr>
                            <a:spLocks/>
                          </wps:cNvSpPr>
                          <wps:spPr bwMode="auto">
                            <a:xfrm>
                              <a:off x="16" y="22"/>
                              <a:ext cx="7128" cy="2"/>
                            </a:xfrm>
                            <a:custGeom>
                              <a:avLst/>
                              <a:gdLst>
                                <a:gd name="T0" fmla="+- 0 16 16"/>
                                <a:gd name="T1" fmla="*/ T0 w 7128"/>
                                <a:gd name="T2" fmla="+- 0 7144 16"/>
                                <a:gd name="T3" fmla="*/ T2 w 7128"/>
                              </a:gdLst>
                              <a:ahLst/>
                              <a:cxnLst>
                                <a:cxn ang="0">
                                  <a:pos x="T1" y="0"/>
                                </a:cxn>
                                <a:cxn ang="0">
                                  <a:pos x="T3" y="0"/>
                                </a:cxn>
                              </a:cxnLst>
                              <a:rect l="0" t="0" r="r" b="b"/>
                              <a:pathLst>
                                <a:path w="7128">
                                  <a:moveTo>
                                    <a:pt x="0" y="0"/>
                                  </a:moveTo>
                                  <a:lnTo>
                                    <a:pt x="7128" y="0"/>
                                  </a:lnTo>
                                </a:path>
                              </a:pathLst>
                            </a:custGeom>
                            <a:noFill/>
                            <a:ln w="20955">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0"/>
                        <wpg:cNvGrpSpPr>
                          <a:grpSpLocks/>
                        </wpg:cNvGrpSpPr>
                        <wpg:grpSpPr bwMode="auto">
                          <a:xfrm>
                            <a:off x="17" y="9"/>
                            <a:ext cx="7130" cy="2"/>
                            <a:chOff x="17" y="9"/>
                            <a:chExt cx="7130" cy="2"/>
                          </a:xfrm>
                        </wpg:grpSpPr>
                        <wps:wsp>
                          <wps:cNvPr id="181" name="Freeform 51"/>
                          <wps:cNvSpPr>
                            <a:spLocks/>
                          </wps:cNvSpPr>
                          <wps:spPr bwMode="auto">
                            <a:xfrm>
                              <a:off x="17" y="9"/>
                              <a:ext cx="7130" cy="2"/>
                            </a:xfrm>
                            <a:custGeom>
                              <a:avLst/>
                              <a:gdLst>
                                <a:gd name="T0" fmla="+- 0 17 17"/>
                                <a:gd name="T1" fmla="*/ T0 w 7130"/>
                                <a:gd name="T2" fmla="+- 0 7146 17"/>
                                <a:gd name="T3" fmla="*/ T2 w 7130"/>
                              </a:gdLst>
                              <a:ahLst/>
                              <a:cxnLst>
                                <a:cxn ang="0">
                                  <a:pos x="T1" y="0"/>
                                </a:cxn>
                                <a:cxn ang="0">
                                  <a:pos x="T3" y="0"/>
                                </a:cxn>
                              </a:cxnLst>
                              <a:rect l="0" t="0" r="r" b="b"/>
                              <a:pathLst>
                                <a:path w="7130">
                                  <a:moveTo>
                                    <a:pt x="0" y="0"/>
                                  </a:moveTo>
                                  <a:lnTo>
                                    <a:pt x="7129"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48"/>
                        <wpg:cNvGrpSpPr>
                          <a:grpSpLocks/>
                        </wpg:cNvGrpSpPr>
                        <wpg:grpSpPr bwMode="auto">
                          <a:xfrm>
                            <a:off x="7142" y="7"/>
                            <a:ext cx="5" cy="5"/>
                            <a:chOff x="7142" y="7"/>
                            <a:chExt cx="5" cy="5"/>
                          </a:xfrm>
                        </wpg:grpSpPr>
                        <wps:wsp>
                          <wps:cNvPr id="183" name="Freeform 49"/>
                          <wps:cNvSpPr>
                            <a:spLocks/>
                          </wps:cNvSpPr>
                          <wps:spPr bwMode="auto">
                            <a:xfrm>
                              <a:off x="7142" y="7"/>
                              <a:ext cx="5" cy="5"/>
                            </a:xfrm>
                            <a:custGeom>
                              <a:avLst/>
                              <a:gdLst>
                                <a:gd name="T0" fmla="+- 0 7142 7142"/>
                                <a:gd name="T1" fmla="*/ T0 w 5"/>
                                <a:gd name="T2" fmla="+- 0 9 7"/>
                                <a:gd name="T3" fmla="*/ 9 h 5"/>
                                <a:gd name="T4" fmla="+- 0 7146 7142"/>
                                <a:gd name="T5" fmla="*/ T4 w 5"/>
                                <a:gd name="T6" fmla="+- 0 9 7"/>
                                <a:gd name="T7" fmla="*/ 9 h 5"/>
                              </a:gdLst>
                              <a:ahLst/>
                              <a:cxnLst>
                                <a:cxn ang="0">
                                  <a:pos x="T1" y="T3"/>
                                </a:cxn>
                                <a:cxn ang="0">
                                  <a:pos x="T5" y="T7"/>
                                </a:cxn>
                              </a:cxnLst>
                              <a:rect l="0" t="0" r="r" b="b"/>
                              <a:pathLst>
                                <a:path w="5" h="5">
                                  <a:moveTo>
                                    <a:pt x="0" y="2"/>
                                  </a:moveTo>
                                  <a:lnTo>
                                    <a:pt x="4" y="2"/>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46"/>
                        <wpg:cNvGrpSpPr>
                          <a:grpSpLocks/>
                        </wpg:cNvGrpSpPr>
                        <wpg:grpSpPr bwMode="auto">
                          <a:xfrm>
                            <a:off x="7142" y="12"/>
                            <a:ext cx="5" cy="22"/>
                            <a:chOff x="7142" y="12"/>
                            <a:chExt cx="5" cy="22"/>
                          </a:xfrm>
                        </wpg:grpSpPr>
                        <wps:wsp>
                          <wps:cNvPr id="185" name="Freeform 47"/>
                          <wps:cNvSpPr>
                            <a:spLocks/>
                          </wps:cNvSpPr>
                          <wps:spPr bwMode="auto">
                            <a:xfrm>
                              <a:off x="7142" y="12"/>
                              <a:ext cx="5" cy="22"/>
                            </a:xfrm>
                            <a:custGeom>
                              <a:avLst/>
                              <a:gdLst>
                                <a:gd name="T0" fmla="+- 0 7142 7142"/>
                                <a:gd name="T1" fmla="*/ T0 w 5"/>
                                <a:gd name="T2" fmla="+- 0 23 12"/>
                                <a:gd name="T3" fmla="*/ 23 h 22"/>
                                <a:gd name="T4" fmla="+- 0 7146 7142"/>
                                <a:gd name="T5" fmla="*/ T4 w 5"/>
                                <a:gd name="T6" fmla="+- 0 23 12"/>
                                <a:gd name="T7" fmla="*/ 23 h 22"/>
                              </a:gdLst>
                              <a:ahLst/>
                              <a:cxnLst>
                                <a:cxn ang="0">
                                  <a:pos x="T1" y="T3"/>
                                </a:cxn>
                                <a:cxn ang="0">
                                  <a:pos x="T5" y="T7"/>
                                </a:cxn>
                              </a:cxnLst>
                              <a:rect l="0" t="0" r="r" b="b"/>
                              <a:pathLst>
                                <a:path w="5" h="22">
                                  <a:moveTo>
                                    <a:pt x="0" y="11"/>
                                  </a:moveTo>
                                  <a:lnTo>
                                    <a:pt x="4"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44"/>
                        <wpg:cNvGrpSpPr>
                          <a:grpSpLocks/>
                        </wpg:cNvGrpSpPr>
                        <wpg:grpSpPr bwMode="auto">
                          <a:xfrm>
                            <a:off x="17" y="33"/>
                            <a:ext cx="5" cy="5"/>
                            <a:chOff x="17" y="33"/>
                            <a:chExt cx="5" cy="5"/>
                          </a:xfrm>
                        </wpg:grpSpPr>
                        <wps:wsp>
                          <wps:cNvPr id="187" name="Freeform 45"/>
                          <wps:cNvSpPr>
                            <a:spLocks/>
                          </wps:cNvSpPr>
                          <wps:spPr bwMode="auto">
                            <a:xfrm>
                              <a:off x="17" y="33"/>
                              <a:ext cx="5" cy="5"/>
                            </a:xfrm>
                            <a:custGeom>
                              <a:avLst/>
                              <a:gdLst>
                                <a:gd name="T0" fmla="+- 0 17 17"/>
                                <a:gd name="T1" fmla="*/ T0 w 5"/>
                                <a:gd name="T2" fmla="+- 0 36 33"/>
                                <a:gd name="T3" fmla="*/ 36 h 5"/>
                                <a:gd name="T4" fmla="+- 0 21 17"/>
                                <a:gd name="T5" fmla="*/ T4 w 5"/>
                                <a:gd name="T6" fmla="+- 0 36 33"/>
                                <a:gd name="T7" fmla="*/ 36 h 5"/>
                              </a:gdLst>
                              <a:ahLst/>
                              <a:cxnLst>
                                <a:cxn ang="0">
                                  <a:pos x="T1" y="T3"/>
                                </a:cxn>
                                <a:cxn ang="0">
                                  <a:pos x="T5" y="T7"/>
                                </a:cxn>
                              </a:cxnLst>
                              <a:rect l="0" t="0" r="r" b="b"/>
                              <a:pathLst>
                                <a:path w="5" h="5">
                                  <a:moveTo>
                                    <a:pt x="0" y="3"/>
                                  </a:moveTo>
                                  <a:lnTo>
                                    <a:pt x="4"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42"/>
                        <wpg:cNvGrpSpPr>
                          <a:grpSpLocks/>
                        </wpg:cNvGrpSpPr>
                        <wpg:grpSpPr bwMode="auto">
                          <a:xfrm>
                            <a:off x="17" y="36"/>
                            <a:ext cx="7130" cy="2"/>
                            <a:chOff x="17" y="36"/>
                            <a:chExt cx="7130" cy="2"/>
                          </a:xfrm>
                        </wpg:grpSpPr>
                        <wps:wsp>
                          <wps:cNvPr id="189" name="Freeform 43"/>
                          <wps:cNvSpPr>
                            <a:spLocks/>
                          </wps:cNvSpPr>
                          <wps:spPr bwMode="auto">
                            <a:xfrm>
                              <a:off x="17" y="36"/>
                              <a:ext cx="7130" cy="2"/>
                            </a:xfrm>
                            <a:custGeom>
                              <a:avLst/>
                              <a:gdLst>
                                <a:gd name="T0" fmla="+- 0 17 17"/>
                                <a:gd name="T1" fmla="*/ T0 w 7130"/>
                                <a:gd name="T2" fmla="+- 0 7146 17"/>
                                <a:gd name="T3" fmla="*/ T2 w 7130"/>
                              </a:gdLst>
                              <a:ahLst/>
                              <a:cxnLst>
                                <a:cxn ang="0">
                                  <a:pos x="T1" y="0"/>
                                </a:cxn>
                                <a:cxn ang="0">
                                  <a:pos x="T3" y="0"/>
                                </a:cxn>
                              </a:cxnLst>
                              <a:rect l="0" t="0" r="r" b="b"/>
                              <a:pathLst>
                                <a:path w="7130">
                                  <a:moveTo>
                                    <a:pt x="0" y="0"/>
                                  </a:moveTo>
                                  <a:lnTo>
                                    <a:pt x="7129"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90907A" id="Group 41" o:spid="_x0000_s1026" style="width:358.05pt;height:2.3pt;mso-position-horizontal-relative:char;mso-position-vertical-relative:line" coordsize="71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">
                <v:group id="Group 52" o:spid="_x0000_s1027" style="position:absolute;left:16;top:22;width:7128;height:2" coordorigin="16,22" coordsize="7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3" o:spid="_x0000_s1028" style="position:absolute;left:16;top:22;width:7128;height:2;visibility:visible;mso-wrap-style:square;v-text-anchor:top" coordsize="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3HcEA&#10;AADcAAAADwAAAGRycy9kb3ducmV2LnhtbERPS4vCMBC+C/sfwizsTdMVn9UosiDraaHVi7ehGdtq&#10;MwlN1PrvjbDgbT6+5yzXnWnEjVpfW1bwPUhAEBdW11wqOOy3/RkIH5A1NpZJwYM8rFcfvSWm2t45&#10;o1seShFD2KeooArBpVL6oiKDfmAdceROtjUYImxLqVu8x3DTyGGSTKTBmmNDhY5+Kiou+dUo2Lip&#10;zvzwOP512WiU/4X9+TE/K/X12W0WIAJ14S3+d+90nD+dw+u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tx3BAAAA3AAAAA8AAAAAAAAAAAAAAAAAmAIAAGRycy9kb3du&#10;cmV2LnhtbFBLBQYAAAAABAAEAPUAAACGAwAAAAA=&#10;" path="m,l7128,e" filled="f" strokecolor="#9f9f9f" strokeweight="1.65pt">
                    <v:path arrowok="t" o:connecttype="custom" o:connectlocs="0,0;7128,0" o:connectangles="0,0"/>
                  </v:shape>
                </v:group>
                <v:group id="Group 50" o:spid="_x0000_s1029" style="position:absolute;left:17;top:9;width:7130;height:2" coordorigin="17,9" coordsize="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51" o:spid="_x0000_s1030" style="position:absolute;left:17;top:9;width:7130;height:2;visibility:visible;mso-wrap-style:square;v-text-anchor:top" coordsize="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svsQA&#10;AADcAAAADwAAAGRycy9kb3ducmV2LnhtbESPQWvDMAyF74P9B6PBbouTHtaQxQ3tYN0uozQtO6ux&#10;moTGcrC9Nvv3c6HQm8R7et9TWU1mEGdyvresIEtSEMSN1T23Cva7j5cchA/IGgfLpOCPPFSLx4cS&#10;C20vvKVzHVoRQ9gXqKALYSyk9E1HBn1iR+KoHa0zGOLqWqkdXmK4GeQsTV+lwZ4jocOR3jtqTvWv&#10;iZD5ym36dp3m38fDz6fRtpmcVer5aVq+gQg0hbv5dv2lY/08g+szc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7L7EAAAA3AAAAA8AAAAAAAAAAAAAAAAAmAIAAGRycy9k&#10;b3ducmV2LnhtbFBLBQYAAAAABAAEAPUAAACJAwAAAAA=&#10;" path="m,l7129,e" filled="f" strokecolor="#9f9f9f" strokeweight=".34pt">
                    <v:path arrowok="t" o:connecttype="custom" o:connectlocs="0,0;7129,0" o:connectangles="0,0"/>
                  </v:shape>
                </v:group>
                <v:group id="Group 48" o:spid="_x0000_s1031" style="position:absolute;left:7142;top:7;width:5;height:5" coordorigin="7142,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49" o:spid="_x0000_s1032" style="position:absolute;left:7142;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KI8EA&#10;AADcAAAADwAAAGRycy9kb3ducmV2LnhtbERP24rCMBB9F/Yfwizsi2jqKkW6RhFBEHzy8gFDM7a1&#10;zaSbxFr9erOw4NscznUWq940oiPnK8sKJuMEBHFudcWFgvNpO5qD8AFZY2OZFDzIw2r5MVhgpu2d&#10;D9QdQyFiCPsMFZQhtJmUPi/JoB/bljhyF+sMhghdIbXDeww3jfxOklQarDg2lNjSpqS8Pt6Mgmf9&#10;0M/9Ja1nu9/Z8Oqu1CXmptTXZ7/+ARGoD2/xv3un4/z5FP6ei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yiPBAAAA3AAAAA8AAAAAAAAAAAAAAAAAmAIAAGRycy9kb3du&#10;cmV2LnhtbFBLBQYAAAAABAAEAPUAAACGAwAAAAA=&#10;" path="m,2r4,e" filled="f" strokecolor="#e2e2e2" strokeweight=".34pt">
                    <v:path arrowok="t" o:connecttype="custom" o:connectlocs="0,9;4,9" o:connectangles="0,0"/>
                  </v:shape>
                </v:group>
                <v:group id="Group 46" o:spid="_x0000_s1033" style="position:absolute;left:7142;top:12;width:5;height:22" coordorigin="7142,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47" o:spid="_x0000_s1034" style="position:absolute;left:7142;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MnsQA&#10;AADcAAAADwAAAGRycy9kb3ducmV2LnhtbERPS2vCQBC+F/wPyxR6Ed1YqI/oKqFQKkUKVQ8eh+yY&#10;hGZnQ3aiqb++WxB6m4/vOatN72p1oTZUng1Mxgko4tzbigsDx8PbaA4qCLLF2jMZ+KEAm/XgYYWp&#10;9Vf+osteChVDOKRooBRpUq1DXpLDMPYNceTOvnUoEbaFti1eY7ir9XOSTLXDimNDiQ29lpR/7ztn&#10;4DOr3+Xj1A8XVXe7dVuSbLYTY54e+2wJSqiXf/HdvbVx/vwF/p6JF+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zJ7EAAAA3AAAAA8AAAAAAAAAAAAAAAAAmAIAAGRycy9k&#10;b3ducmV2LnhtbFBLBQYAAAAABAAEAPUAAACJAwAAAAA=&#10;" path="m,11r4,e" filled="f" strokecolor="#e2e2e2" strokeweight="1.18pt">
                    <v:path arrowok="t" o:connecttype="custom" o:connectlocs="0,23;4,23" o:connectangles="0,0"/>
                  </v:shape>
                </v:group>
                <v:group id="Group 44" o:spid="_x0000_s1035" style="position:absolute;left:17;top:33;width:5;height:5" coordorigin="17,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45" o:spid="_x0000_s1036" style="position:absolute;left:17;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3l8QA&#10;AADcAAAADwAAAGRycy9kb3ducmV2LnhtbERPO2/CMBDeK/U/WIfUrTgwNCiNQYiStgMDBYaOp/jy&#10;gPicxm4S/n2NhNTtPn3PS1ejaURPnastK5hNIxDEudU1lwpOx+x5AcJ5ZI2NZVJwJQer5eNDiom2&#10;A39Rf/ClCCHsElRQed8mUrq8IoNualviwBW2M+gD7EqpOxxCuGnkPIpepMGaQ0OFLW0qyi+HX6Ng&#10;U8bm/HHe1W9Zsb++R3b78308KfU0GdevIDyN/l98d3/qMH8Rw+2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t5fEAAAA3AAAAA8AAAAAAAAAAAAAAAAAmAIAAGRycy9k&#10;b3ducmV2LnhtbFBLBQYAAAAABAAEAPUAAACJAwAAAAA=&#10;" path="m,3r4,e" filled="f" strokecolor="#9f9f9f" strokeweight=".34pt">
                    <v:path arrowok="t" o:connecttype="custom" o:connectlocs="0,36;4,36" o:connectangles="0,0"/>
                  </v:shape>
                </v:group>
                <v:group id="Group 42" o:spid="_x0000_s1037" style="position:absolute;left:17;top:36;width:7130;height:2" coordorigin="17,36" coordsize="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43" o:spid="_x0000_s1038" style="position:absolute;left:17;top:36;width:7130;height:2;visibility:visible;mso-wrap-style:square;v-text-anchor:top" coordsize="7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55cQA&#10;AADcAAAADwAAAGRycy9kb3ducmV2LnhtbESPQW/CMAyF75P4D5GRdhtpd2BQCBUgDe0IhY2r13hN&#10;ReNUTSjl3y+TJnGz9d77/LzMB9uInjpfO1aQThIQxKXTNVcKTsf3lxkIH5A1No5JwZ085KvR0xIz&#10;7W58oL4IlYgQ9hkqMCG0mZS+NGTRT1xLHLUf11kMce0qqTu8Rbht5GuSTKXFmuMFgy1tDZWX4moj&#10;ZTi3X8d9v9tt6rfm+zM9sCuMUs/jYb0AEWgID/N/+kPH+rM5/D0TJ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eXEAAAA3AAAAA8AAAAAAAAAAAAAAAAAmAIAAGRycy9k&#10;b3ducmV2LnhtbFBLBQYAAAAABAAEAPUAAACJAwAAAAA=&#10;" path="m,l7129,e" filled="f" strokecolor="#e2e2e2" strokeweight=".34pt">
                    <v:path arrowok="t" o:connecttype="custom" o:connectlocs="0,0;7129,0" o:connectangles="0,0"/>
                  </v:shape>
                </v:group>
                <w10:anchorlock/>
              </v:group>
            </w:pict>
          </mc:Fallback>
        </mc:AlternateContent>
      </w:r>
    </w:p>
    <w:p w14:paraId="20340EF2" w14:textId="77777777" w:rsidR="00F57952" w:rsidRDefault="00F57952">
      <w:pPr>
        <w:rPr>
          <w:rFonts w:ascii="Century Gothic" w:eastAsia="Century Gothic" w:hAnsi="Century Gothic" w:cs="Century Gothic"/>
          <w:sz w:val="7"/>
          <w:szCs w:val="7"/>
        </w:rPr>
      </w:pPr>
    </w:p>
    <w:p w14:paraId="082E19FB" w14:textId="77777777" w:rsidR="00F57952" w:rsidRDefault="00121B49">
      <w:pPr>
        <w:pStyle w:val="Heading1"/>
        <w:spacing w:before="66"/>
        <w:jc w:val="both"/>
        <w:rPr>
          <w:spacing w:val="-1"/>
        </w:rPr>
      </w:pPr>
      <w:r>
        <w:rPr>
          <w:spacing w:val="-1"/>
        </w:rPr>
        <w:t>Nature</w:t>
      </w:r>
      <w:r>
        <w:rPr>
          <w:spacing w:val="-2"/>
        </w:rPr>
        <w:t xml:space="preserve"> </w:t>
      </w:r>
      <w:r>
        <w:rPr>
          <w:spacing w:val="-1"/>
        </w:rPr>
        <w:t>of</w:t>
      </w:r>
      <w:r>
        <w:rPr>
          <w:spacing w:val="-2"/>
        </w:rPr>
        <w:t xml:space="preserve"> </w:t>
      </w:r>
      <w:r>
        <w:rPr>
          <w:spacing w:val="-1"/>
        </w:rPr>
        <w:t>the</w:t>
      </w:r>
      <w:r>
        <w:rPr>
          <w:spacing w:val="-2"/>
        </w:rPr>
        <w:t xml:space="preserve"> </w:t>
      </w:r>
      <w:r>
        <w:rPr>
          <w:spacing w:val="-1"/>
        </w:rPr>
        <w:t>Work</w:t>
      </w:r>
    </w:p>
    <w:p w14:paraId="6BA77145" w14:textId="77777777" w:rsidR="0087469E" w:rsidRPr="0087469E" w:rsidRDefault="0087469E" w:rsidP="0087469E">
      <w:pPr>
        <w:pStyle w:val="Heading1"/>
        <w:spacing w:before="66"/>
        <w:jc w:val="both"/>
        <w:rPr>
          <w:b w:val="0"/>
          <w:bCs w:val="0"/>
          <w:sz w:val="8"/>
          <w:szCs w:val="8"/>
        </w:rPr>
      </w:pPr>
    </w:p>
    <w:p w14:paraId="11B16206" w14:textId="77777777" w:rsidR="00F57952" w:rsidRDefault="00274FA3" w:rsidP="00E96581">
      <w:pPr>
        <w:ind w:left="845"/>
        <w:jc w:val="both"/>
        <w:rPr>
          <w:rFonts w:ascii="Century Gothic" w:eastAsia="Century Gothic" w:hAnsi="Century Gothic"/>
          <w:spacing w:val="1"/>
          <w:sz w:val="19"/>
          <w:szCs w:val="19"/>
        </w:rPr>
      </w:pPr>
      <w:r w:rsidRPr="00274FA3">
        <w:rPr>
          <w:rFonts w:ascii="Century Gothic" w:eastAsia="Century Gothic" w:hAnsi="Century Gothic"/>
          <w:spacing w:val="1"/>
          <w:sz w:val="19"/>
          <w:szCs w:val="19"/>
        </w:rPr>
        <w:t>The principal and customary work of the employee in this employment class consists in performing maintenance, repair and renovation work relevant to several building trades.</w:t>
      </w:r>
    </w:p>
    <w:p w14:paraId="5D0A40B1" w14:textId="77777777" w:rsidR="00620B59" w:rsidRDefault="00405123" w:rsidP="00E96581">
      <w:pPr>
        <w:ind w:left="845"/>
        <w:jc w:val="both"/>
        <w:rPr>
          <w:rFonts w:ascii="Century Gothic" w:eastAsia="Century Gothic" w:hAnsi="Century Gothic"/>
          <w:spacing w:val="1"/>
          <w:sz w:val="19"/>
          <w:szCs w:val="19"/>
        </w:rPr>
      </w:pPr>
      <w:r w:rsidRPr="00405123">
        <w:rPr>
          <w:rFonts w:ascii="Century Gothic" w:eastAsia="Century Gothic" w:hAnsi="Century Gothic"/>
          <w:spacing w:val="1"/>
          <w:sz w:val="19"/>
          <w:szCs w:val="19"/>
        </w:rPr>
        <w:t>The employee in this class of employment ordinarily carries out his or her activities in places where it would be neither practical nor necessary to continuously call up</w:t>
      </w:r>
      <w:r w:rsidR="00E96581">
        <w:rPr>
          <w:rFonts w:ascii="Century Gothic" w:eastAsia="Century Gothic" w:hAnsi="Century Gothic"/>
          <w:spacing w:val="1"/>
          <w:sz w:val="19"/>
          <w:szCs w:val="19"/>
        </w:rPr>
        <w:t xml:space="preserve">on qualified workmen. He </w:t>
      </w:r>
      <w:r w:rsidRPr="00405123">
        <w:rPr>
          <w:rFonts w:ascii="Century Gothic" w:eastAsia="Century Gothic" w:hAnsi="Century Gothic"/>
          <w:spacing w:val="1"/>
          <w:sz w:val="19"/>
          <w:szCs w:val="19"/>
        </w:rPr>
        <w:t>performs general maintenance work, such as repairing or renovating buildings, sanitary installations and simple mech</w:t>
      </w:r>
      <w:r w:rsidR="00E96581">
        <w:rPr>
          <w:rFonts w:ascii="Century Gothic" w:eastAsia="Century Gothic" w:hAnsi="Century Gothic"/>
          <w:spacing w:val="1"/>
          <w:sz w:val="19"/>
          <w:szCs w:val="19"/>
        </w:rPr>
        <w:t xml:space="preserve">anical installations. He </w:t>
      </w:r>
      <w:r w:rsidRPr="00405123">
        <w:rPr>
          <w:rFonts w:ascii="Century Gothic" w:eastAsia="Century Gothic" w:hAnsi="Century Gothic"/>
          <w:spacing w:val="1"/>
          <w:sz w:val="19"/>
          <w:szCs w:val="19"/>
        </w:rPr>
        <w:t xml:space="preserve">may also carry out the preventive maintenance of equipment. </w:t>
      </w:r>
    </w:p>
    <w:p w14:paraId="6D60AF33" w14:textId="77777777" w:rsidR="00620B59" w:rsidRDefault="00405123" w:rsidP="00E96581">
      <w:pPr>
        <w:ind w:left="125" w:firstLine="720"/>
        <w:jc w:val="both"/>
        <w:rPr>
          <w:rFonts w:ascii="Century Gothic" w:eastAsia="Century Gothic" w:hAnsi="Century Gothic"/>
          <w:spacing w:val="1"/>
          <w:sz w:val="19"/>
          <w:szCs w:val="19"/>
        </w:rPr>
      </w:pPr>
      <w:r w:rsidRPr="00405123">
        <w:rPr>
          <w:rFonts w:ascii="Century Gothic" w:eastAsia="Century Gothic" w:hAnsi="Century Gothic"/>
          <w:spacing w:val="1"/>
          <w:sz w:val="19"/>
          <w:szCs w:val="19"/>
        </w:rPr>
        <w:t xml:space="preserve">On occasion, he may be required to coordinate the work of less experienced or nonspecialized workmen. </w:t>
      </w:r>
    </w:p>
    <w:p w14:paraId="312E1CC2" w14:textId="77777777" w:rsidR="00405123" w:rsidRDefault="00405123" w:rsidP="00E96581">
      <w:pPr>
        <w:ind w:left="125" w:firstLine="720"/>
        <w:jc w:val="both"/>
        <w:rPr>
          <w:rFonts w:ascii="Century Gothic" w:eastAsia="Century Gothic" w:hAnsi="Century Gothic"/>
          <w:spacing w:val="1"/>
          <w:sz w:val="19"/>
          <w:szCs w:val="19"/>
        </w:rPr>
      </w:pPr>
      <w:r w:rsidRPr="00405123">
        <w:rPr>
          <w:rFonts w:ascii="Century Gothic" w:eastAsia="Century Gothic" w:hAnsi="Century Gothic"/>
          <w:spacing w:val="1"/>
          <w:sz w:val="19"/>
          <w:szCs w:val="19"/>
        </w:rPr>
        <w:t>If need be, he performs any other related duty.</w:t>
      </w:r>
    </w:p>
    <w:p w14:paraId="5112013D" w14:textId="77777777" w:rsidR="00274FA3" w:rsidRPr="00274FA3" w:rsidRDefault="00274FA3" w:rsidP="00405123">
      <w:pPr>
        <w:spacing w:before="10"/>
        <w:rPr>
          <w:rFonts w:ascii="Century Gothic" w:eastAsia="Century Gothic" w:hAnsi="Century Gothic"/>
          <w:spacing w:val="1"/>
          <w:sz w:val="19"/>
          <w:szCs w:val="19"/>
        </w:rPr>
      </w:pPr>
    </w:p>
    <w:p w14:paraId="3AC654EE" w14:textId="77777777" w:rsidR="00405123" w:rsidRPr="008335AE" w:rsidRDefault="00121B49" w:rsidP="008335AE">
      <w:pPr>
        <w:pStyle w:val="Heading1"/>
        <w:jc w:val="both"/>
        <w:rPr>
          <w:spacing w:val="-1"/>
          <w:sz w:val="19"/>
          <w:szCs w:val="19"/>
        </w:rPr>
      </w:pPr>
      <w:r w:rsidRPr="003914BC">
        <w:rPr>
          <w:spacing w:val="-1"/>
          <w:sz w:val="19"/>
          <w:szCs w:val="19"/>
        </w:rPr>
        <w:t>Requirements</w:t>
      </w:r>
      <w:r w:rsidRPr="003914BC">
        <w:rPr>
          <w:spacing w:val="-7"/>
          <w:sz w:val="19"/>
          <w:szCs w:val="19"/>
        </w:rPr>
        <w:t xml:space="preserve"> </w:t>
      </w:r>
      <w:r w:rsidRPr="003914BC">
        <w:rPr>
          <w:spacing w:val="-1"/>
          <w:sz w:val="19"/>
          <w:szCs w:val="19"/>
        </w:rPr>
        <w:t>and</w:t>
      </w:r>
      <w:r w:rsidRPr="003914BC">
        <w:rPr>
          <w:spacing w:val="-5"/>
          <w:sz w:val="19"/>
          <w:szCs w:val="19"/>
        </w:rPr>
        <w:t xml:space="preserve"> </w:t>
      </w:r>
      <w:r w:rsidRPr="003914BC">
        <w:rPr>
          <w:spacing w:val="-1"/>
          <w:sz w:val="19"/>
          <w:szCs w:val="19"/>
        </w:rPr>
        <w:t>Qualifications</w:t>
      </w:r>
    </w:p>
    <w:p w14:paraId="65B50B25" w14:textId="77777777" w:rsidR="00620B59" w:rsidRPr="00620B59" w:rsidRDefault="00620B59" w:rsidP="00E96581">
      <w:pPr>
        <w:pStyle w:val="ListParagraph"/>
        <w:numPr>
          <w:ilvl w:val="0"/>
          <w:numId w:val="3"/>
        </w:numPr>
        <w:ind w:left="1418" w:hanging="284"/>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 xml:space="preserve">For electrical and plumbing work: have the pertinent legal qualifications for the class of employment and have four (4) years of pertinent experience. </w:t>
      </w:r>
    </w:p>
    <w:p w14:paraId="6D797EBA" w14:textId="77777777" w:rsidR="00620B59" w:rsidRDefault="00620B59" w:rsidP="00E96581">
      <w:pPr>
        <w:ind w:left="845"/>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 xml:space="preserve">or </w:t>
      </w:r>
    </w:p>
    <w:p w14:paraId="68FFA22D" w14:textId="77777777" w:rsidR="00620B59" w:rsidRDefault="00620B59" w:rsidP="00E96581">
      <w:pPr>
        <w:pStyle w:val="ListParagraph"/>
        <w:numPr>
          <w:ilvl w:val="0"/>
          <w:numId w:val="3"/>
        </w:numPr>
        <w:ind w:left="1418" w:hanging="284"/>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 xml:space="preserve">Hold a Diploma of Vocational Studies in a pertinent building specialty for the class of employment or a diploma or an attestation of studies recognized as equivalent by the competent authority, and have eight (8) years of pertinent experience. </w:t>
      </w:r>
    </w:p>
    <w:p w14:paraId="31FD74E3" w14:textId="77777777" w:rsidR="00620B59" w:rsidRDefault="00620B59" w:rsidP="00E96581">
      <w:pPr>
        <w:ind w:left="845"/>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 xml:space="preserve">or </w:t>
      </w:r>
    </w:p>
    <w:p w14:paraId="6379E874" w14:textId="77777777" w:rsidR="00F57952" w:rsidRDefault="00620B59" w:rsidP="00E96581">
      <w:pPr>
        <w:pStyle w:val="ListParagraph"/>
        <w:numPr>
          <w:ilvl w:val="0"/>
          <w:numId w:val="3"/>
        </w:numPr>
        <w:ind w:left="1418" w:hanging="284"/>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Hold an equivalent valid qualification certificate for the class of employment issued by a recognized body and have four (4) years of pertinent experience. In the case where the qualification certificate requires less than four (4) apprenticeship periods, he must also have one (1) year of pertinent experience to compensate for each missing period.</w:t>
      </w:r>
    </w:p>
    <w:p w14:paraId="56D788A0" w14:textId="77777777" w:rsidR="00620B59" w:rsidRDefault="00620B59" w:rsidP="00E96581">
      <w:pPr>
        <w:pStyle w:val="ListParagraph"/>
        <w:numPr>
          <w:ilvl w:val="0"/>
          <w:numId w:val="3"/>
        </w:numPr>
        <w:ind w:left="1418" w:hanging="284"/>
        <w:jc w:val="both"/>
        <w:rPr>
          <w:rFonts w:ascii="Century Gothic" w:eastAsia="Century Gothic" w:hAnsi="Century Gothic"/>
          <w:spacing w:val="1"/>
          <w:sz w:val="19"/>
          <w:szCs w:val="19"/>
        </w:rPr>
      </w:pPr>
      <w:r>
        <w:rPr>
          <w:rFonts w:ascii="Century Gothic" w:eastAsia="Century Gothic" w:hAnsi="Century Gothic"/>
          <w:spacing w:val="1"/>
          <w:sz w:val="19"/>
          <w:szCs w:val="19"/>
        </w:rPr>
        <w:t>Hold a valid driving license</w:t>
      </w:r>
    </w:p>
    <w:p w14:paraId="25A13DD7" w14:textId="77777777" w:rsidR="00620B59" w:rsidRPr="00620B59" w:rsidRDefault="00620B59" w:rsidP="00E96581">
      <w:pPr>
        <w:pStyle w:val="ListParagraph"/>
        <w:numPr>
          <w:ilvl w:val="0"/>
          <w:numId w:val="3"/>
        </w:numPr>
        <w:ind w:left="1418" w:hanging="284"/>
        <w:jc w:val="both"/>
        <w:rPr>
          <w:rFonts w:ascii="Century Gothic" w:eastAsia="Century Gothic" w:hAnsi="Century Gothic"/>
          <w:spacing w:val="1"/>
          <w:sz w:val="19"/>
          <w:szCs w:val="19"/>
        </w:rPr>
      </w:pPr>
      <w:r w:rsidRPr="00620B59">
        <w:rPr>
          <w:rFonts w:ascii="Century Gothic" w:eastAsia="Century Gothic" w:hAnsi="Century Gothic"/>
          <w:spacing w:val="1"/>
          <w:sz w:val="19"/>
          <w:szCs w:val="19"/>
        </w:rPr>
        <w:t>Good communication and interpersonal skills, in order to work effectively in a team</w:t>
      </w:r>
    </w:p>
    <w:p w14:paraId="35CE212C" w14:textId="77777777" w:rsidR="00F57952" w:rsidRPr="00E96581" w:rsidRDefault="00620B59" w:rsidP="00E96581">
      <w:pPr>
        <w:pStyle w:val="BodyText"/>
        <w:numPr>
          <w:ilvl w:val="0"/>
          <w:numId w:val="3"/>
        </w:numPr>
        <w:tabs>
          <w:tab w:val="left" w:pos="1132"/>
        </w:tabs>
        <w:ind w:left="1418" w:hanging="284"/>
        <w:jc w:val="both"/>
        <w:rPr>
          <w:sz w:val="19"/>
          <w:szCs w:val="19"/>
        </w:rPr>
      </w:pPr>
      <w:r w:rsidRPr="003914BC">
        <w:rPr>
          <w:sz w:val="19"/>
          <w:szCs w:val="19"/>
          <w:lang w:val="en-CA"/>
        </w:rPr>
        <w:t>Good knowledge of written and spoken English and knowledge of spoken French would be an asset</w:t>
      </w:r>
    </w:p>
    <w:p w14:paraId="3FDB5413" w14:textId="77777777" w:rsidR="00E96581" w:rsidRPr="00620B59" w:rsidRDefault="00E96581" w:rsidP="00E96581">
      <w:pPr>
        <w:pStyle w:val="BodyText"/>
        <w:tabs>
          <w:tab w:val="left" w:pos="1132"/>
        </w:tabs>
        <w:ind w:left="1418"/>
        <w:jc w:val="both"/>
        <w:rPr>
          <w:sz w:val="19"/>
          <w:szCs w:val="19"/>
        </w:rPr>
      </w:pPr>
    </w:p>
    <w:p w14:paraId="5C35347E" w14:textId="77777777" w:rsidR="00F57952" w:rsidRPr="003914BC" w:rsidRDefault="00121B49">
      <w:pPr>
        <w:pStyle w:val="Heading1"/>
        <w:jc w:val="both"/>
        <w:rPr>
          <w:b w:val="0"/>
          <w:bCs w:val="0"/>
          <w:sz w:val="19"/>
          <w:szCs w:val="19"/>
        </w:rPr>
      </w:pPr>
      <w:r w:rsidRPr="003914BC">
        <w:rPr>
          <w:spacing w:val="-1"/>
          <w:sz w:val="19"/>
          <w:szCs w:val="19"/>
        </w:rPr>
        <w:t>Interview</w:t>
      </w:r>
    </w:p>
    <w:p w14:paraId="002BAC94" w14:textId="77777777" w:rsidR="008335AE" w:rsidRPr="008335AE" w:rsidRDefault="00943B89" w:rsidP="0087469E">
      <w:pPr>
        <w:pStyle w:val="BodyText"/>
        <w:tabs>
          <w:tab w:val="left" w:pos="10890"/>
        </w:tabs>
        <w:spacing w:before="120"/>
        <w:ind w:right="670"/>
        <w:jc w:val="both"/>
        <w:rPr>
          <w:spacing w:val="-1"/>
          <w:sz w:val="19"/>
          <w:szCs w:val="19"/>
        </w:rPr>
      </w:pPr>
      <w:r>
        <w:rPr>
          <w:spacing w:val="-1"/>
          <w:sz w:val="19"/>
          <w:szCs w:val="19"/>
        </w:rPr>
        <w:t>Only candidates who will be chosen for an interview will be contacted by The English Montreal School Board</w:t>
      </w:r>
    </w:p>
    <w:p w14:paraId="26886556" w14:textId="77777777" w:rsidR="00F50F5C" w:rsidRPr="00F50F5C" w:rsidRDefault="00F50F5C" w:rsidP="0087469E">
      <w:pPr>
        <w:pStyle w:val="BodyText"/>
        <w:ind w:right="1195"/>
        <w:jc w:val="both"/>
        <w:rPr>
          <w:spacing w:val="-1"/>
          <w:sz w:val="19"/>
          <w:szCs w:val="19"/>
        </w:rPr>
      </w:pPr>
      <w:r w:rsidRPr="00EE1C62">
        <w:rPr>
          <w:sz w:val="19"/>
          <w:szCs w:val="19"/>
        </w:rPr>
        <w:t xml:space="preserve">The Human Resources Department will contact the selected applicants, who are already employed </w:t>
      </w:r>
      <w:r>
        <w:rPr>
          <w:spacing w:val="-1"/>
          <w:sz w:val="19"/>
          <w:szCs w:val="19"/>
        </w:rPr>
        <w:t xml:space="preserve">by </w:t>
      </w:r>
      <w:r w:rsidR="00D75058">
        <w:rPr>
          <w:spacing w:val="-1"/>
          <w:sz w:val="19"/>
          <w:szCs w:val="19"/>
        </w:rPr>
        <w:t>the</w:t>
      </w:r>
      <w:r w:rsidR="008335AE">
        <w:rPr>
          <w:spacing w:val="-1"/>
          <w:sz w:val="19"/>
          <w:szCs w:val="19"/>
        </w:rPr>
        <w:t xml:space="preserve"> </w:t>
      </w:r>
      <w:r w:rsidRPr="00EE1C62">
        <w:rPr>
          <w:spacing w:val="-1"/>
          <w:sz w:val="19"/>
          <w:szCs w:val="19"/>
        </w:rPr>
        <w:t xml:space="preserve">School Board </w:t>
      </w:r>
      <w:r w:rsidRPr="00EE1C62">
        <w:rPr>
          <w:sz w:val="19"/>
          <w:szCs w:val="19"/>
        </w:rPr>
        <w:t>to</w:t>
      </w:r>
      <w:r w:rsidRPr="00EE1C62">
        <w:rPr>
          <w:spacing w:val="8"/>
          <w:sz w:val="19"/>
          <w:szCs w:val="19"/>
        </w:rPr>
        <w:t xml:space="preserve"> </w:t>
      </w:r>
      <w:r w:rsidRPr="00EE1C62">
        <w:rPr>
          <w:sz w:val="19"/>
          <w:szCs w:val="19"/>
        </w:rPr>
        <w:t>undergo</w:t>
      </w:r>
      <w:r w:rsidRPr="00EE1C62">
        <w:rPr>
          <w:spacing w:val="8"/>
          <w:sz w:val="19"/>
          <w:szCs w:val="19"/>
        </w:rPr>
        <w:t xml:space="preserve"> </w:t>
      </w:r>
      <w:r w:rsidRPr="00EE1C62">
        <w:rPr>
          <w:sz w:val="19"/>
          <w:szCs w:val="19"/>
        </w:rPr>
        <w:t>an</w:t>
      </w:r>
      <w:r w:rsidRPr="00EE1C62">
        <w:rPr>
          <w:spacing w:val="9"/>
          <w:sz w:val="19"/>
          <w:szCs w:val="19"/>
        </w:rPr>
        <w:t xml:space="preserve"> </w:t>
      </w:r>
      <w:r w:rsidRPr="00EE1C62">
        <w:rPr>
          <w:spacing w:val="-1"/>
          <w:sz w:val="19"/>
          <w:szCs w:val="19"/>
        </w:rPr>
        <w:t>interview</w:t>
      </w:r>
      <w:r w:rsidRPr="00EE1C62">
        <w:rPr>
          <w:spacing w:val="8"/>
          <w:sz w:val="19"/>
          <w:szCs w:val="19"/>
        </w:rPr>
        <w:t xml:space="preserve"> </w:t>
      </w:r>
      <w:r w:rsidRPr="00EE1C62">
        <w:rPr>
          <w:sz w:val="19"/>
          <w:szCs w:val="19"/>
        </w:rPr>
        <w:t>process,</w:t>
      </w:r>
      <w:r>
        <w:rPr>
          <w:sz w:val="19"/>
          <w:szCs w:val="19"/>
        </w:rPr>
        <w:t xml:space="preserve"> </w:t>
      </w:r>
      <w:r w:rsidRPr="00EE1C62">
        <w:rPr>
          <w:spacing w:val="-1"/>
          <w:sz w:val="19"/>
          <w:szCs w:val="19"/>
        </w:rPr>
        <w:t>should</w:t>
      </w:r>
      <w:r w:rsidRPr="00EE1C62">
        <w:rPr>
          <w:spacing w:val="-9"/>
          <w:sz w:val="19"/>
          <w:szCs w:val="19"/>
        </w:rPr>
        <w:t xml:space="preserve"> </w:t>
      </w:r>
      <w:r w:rsidRPr="00EE1C62">
        <w:rPr>
          <w:sz w:val="19"/>
          <w:szCs w:val="19"/>
        </w:rPr>
        <w:t>the</w:t>
      </w:r>
      <w:r w:rsidRPr="00EE1C62">
        <w:rPr>
          <w:spacing w:val="-9"/>
          <w:sz w:val="19"/>
          <w:szCs w:val="19"/>
        </w:rPr>
        <w:t xml:space="preserve"> </w:t>
      </w:r>
      <w:r w:rsidRPr="00EE1C62">
        <w:rPr>
          <w:spacing w:val="-1"/>
          <w:sz w:val="19"/>
          <w:szCs w:val="19"/>
        </w:rPr>
        <w:t>position</w:t>
      </w:r>
      <w:r w:rsidRPr="00EE1C62">
        <w:rPr>
          <w:spacing w:val="-8"/>
          <w:sz w:val="19"/>
          <w:szCs w:val="19"/>
        </w:rPr>
        <w:t xml:space="preserve"> </w:t>
      </w:r>
      <w:r w:rsidRPr="00EE1C62">
        <w:rPr>
          <w:spacing w:val="-1"/>
          <w:sz w:val="19"/>
          <w:szCs w:val="19"/>
        </w:rPr>
        <w:t>constitute</w:t>
      </w:r>
      <w:r w:rsidRPr="00EE1C62">
        <w:rPr>
          <w:spacing w:val="-8"/>
          <w:sz w:val="19"/>
          <w:szCs w:val="19"/>
        </w:rPr>
        <w:t xml:space="preserve"> </w:t>
      </w:r>
      <w:r w:rsidRPr="00EE1C62">
        <w:rPr>
          <w:sz w:val="19"/>
          <w:szCs w:val="19"/>
        </w:rPr>
        <w:t>a</w:t>
      </w:r>
      <w:r w:rsidRPr="00EE1C62">
        <w:rPr>
          <w:spacing w:val="-8"/>
          <w:sz w:val="19"/>
          <w:szCs w:val="19"/>
        </w:rPr>
        <w:t xml:space="preserve"> </w:t>
      </w:r>
      <w:r w:rsidRPr="00EE1C62">
        <w:rPr>
          <w:spacing w:val="-1"/>
          <w:sz w:val="19"/>
          <w:szCs w:val="19"/>
        </w:rPr>
        <w:t>promotion.</w:t>
      </w:r>
    </w:p>
    <w:p w14:paraId="59A4573A" w14:textId="77777777" w:rsidR="00F57952" w:rsidRPr="003914BC" w:rsidRDefault="00F57952">
      <w:pPr>
        <w:spacing w:before="4"/>
        <w:rPr>
          <w:rFonts w:ascii="Century Gothic" w:eastAsia="Century Gothic" w:hAnsi="Century Gothic" w:cs="Century Gothic"/>
          <w:sz w:val="19"/>
          <w:szCs w:val="19"/>
        </w:rPr>
      </w:pPr>
    </w:p>
    <w:p w14:paraId="10B34322" w14:textId="77777777" w:rsidR="00E96581" w:rsidRPr="0087469E" w:rsidRDefault="00121B49" w:rsidP="0087469E">
      <w:pPr>
        <w:pStyle w:val="BodyText"/>
        <w:ind w:left="1126" w:right="1409"/>
        <w:rPr>
          <w:rFonts w:cs="Century Gothic"/>
          <w:sz w:val="19"/>
          <w:szCs w:val="19"/>
        </w:rPr>
      </w:pPr>
      <w:r w:rsidRPr="003914BC">
        <w:rPr>
          <w:spacing w:val="-2"/>
          <w:sz w:val="19"/>
          <w:szCs w:val="19"/>
        </w:rPr>
        <w:t>To</w:t>
      </w:r>
      <w:r w:rsidRPr="003914BC">
        <w:rPr>
          <w:spacing w:val="-4"/>
          <w:sz w:val="19"/>
          <w:szCs w:val="19"/>
        </w:rPr>
        <w:t xml:space="preserve"> </w:t>
      </w:r>
      <w:r w:rsidRPr="003914BC">
        <w:rPr>
          <w:sz w:val="19"/>
          <w:szCs w:val="19"/>
        </w:rPr>
        <w:t>view</w:t>
      </w:r>
      <w:r w:rsidRPr="003914BC">
        <w:rPr>
          <w:spacing w:val="-3"/>
          <w:sz w:val="19"/>
          <w:szCs w:val="19"/>
        </w:rPr>
        <w:t xml:space="preserve"> </w:t>
      </w:r>
      <w:r w:rsidRPr="003914BC">
        <w:rPr>
          <w:sz w:val="19"/>
          <w:szCs w:val="19"/>
        </w:rPr>
        <w:t>job</w:t>
      </w:r>
      <w:r w:rsidRPr="003914BC">
        <w:rPr>
          <w:spacing w:val="-4"/>
          <w:sz w:val="19"/>
          <w:szCs w:val="19"/>
        </w:rPr>
        <w:t xml:space="preserve"> </w:t>
      </w:r>
      <w:r w:rsidRPr="003914BC">
        <w:rPr>
          <w:spacing w:val="-1"/>
          <w:sz w:val="19"/>
          <w:szCs w:val="19"/>
        </w:rPr>
        <w:t>description</w:t>
      </w:r>
      <w:r w:rsidRPr="003914BC">
        <w:rPr>
          <w:spacing w:val="-3"/>
          <w:sz w:val="19"/>
          <w:szCs w:val="19"/>
        </w:rPr>
        <w:t xml:space="preserve"> </w:t>
      </w:r>
      <w:r w:rsidRPr="003914BC">
        <w:rPr>
          <w:spacing w:val="-1"/>
          <w:sz w:val="19"/>
          <w:szCs w:val="19"/>
        </w:rPr>
        <w:t>as</w:t>
      </w:r>
      <w:r w:rsidRPr="003914BC">
        <w:rPr>
          <w:spacing w:val="-4"/>
          <w:sz w:val="19"/>
          <w:szCs w:val="19"/>
        </w:rPr>
        <w:t xml:space="preserve"> </w:t>
      </w:r>
      <w:r w:rsidRPr="003914BC">
        <w:rPr>
          <w:spacing w:val="-1"/>
          <w:sz w:val="19"/>
          <w:szCs w:val="19"/>
        </w:rPr>
        <w:t>outlined</w:t>
      </w:r>
      <w:r w:rsidRPr="003914BC">
        <w:rPr>
          <w:spacing w:val="-6"/>
          <w:sz w:val="19"/>
          <w:szCs w:val="19"/>
        </w:rPr>
        <w:t xml:space="preserve"> </w:t>
      </w:r>
      <w:r w:rsidRPr="003914BC">
        <w:rPr>
          <w:spacing w:val="-1"/>
          <w:sz w:val="19"/>
          <w:szCs w:val="19"/>
        </w:rPr>
        <w:t>in</w:t>
      </w:r>
      <w:r w:rsidRPr="003914BC">
        <w:rPr>
          <w:spacing w:val="-3"/>
          <w:sz w:val="19"/>
          <w:szCs w:val="19"/>
        </w:rPr>
        <w:t xml:space="preserve"> </w:t>
      </w:r>
      <w:r w:rsidRPr="003914BC">
        <w:rPr>
          <w:sz w:val="19"/>
          <w:szCs w:val="19"/>
        </w:rPr>
        <w:t>the</w:t>
      </w:r>
      <w:r w:rsidRPr="003914BC">
        <w:rPr>
          <w:spacing w:val="-5"/>
          <w:sz w:val="19"/>
          <w:szCs w:val="19"/>
        </w:rPr>
        <w:t xml:space="preserve"> </w:t>
      </w:r>
      <w:r w:rsidRPr="003914BC">
        <w:rPr>
          <w:spacing w:val="-1"/>
          <w:sz w:val="19"/>
          <w:szCs w:val="19"/>
        </w:rPr>
        <w:t>classification</w:t>
      </w:r>
      <w:r w:rsidRPr="003914BC">
        <w:rPr>
          <w:spacing w:val="-6"/>
          <w:sz w:val="19"/>
          <w:szCs w:val="19"/>
        </w:rPr>
        <w:t xml:space="preserve"> </w:t>
      </w:r>
      <w:r w:rsidRPr="003914BC">
        <w:rPr>
          <w:spacing w:val="-2"/>
          <w:sz w:val="19"/>
          <w:szCs w:val="19"/>
        </w:rPr>
        <w:t>plan</w:t>
      </w:r>
      <w:r w:rsidRPr="003914BC">
        <w:rPr>
          <w:spacing w:val="3"/>
          <w:sz w:val="19"/>
          <w:szCs w:val="19"/>
        </w:rPr>
        <w:t xml:space="preserve"> </w:t>
      </w:r>
      <w:hyperlink r:id="rId8">
        <w:r w:rsidRPr="003914BC">
          <w:rPr>
            <w:b/>
            <w:color w:val="00AFEF"/>
            <w:sz w:val="19"/>
            <w:szCs w:val="19"/>
            <w:u w:val="single" w:color="00AFEF"/>
          </w:rPr>
          <w:t>click</w:t>
        </w:r>
        <w:r w:rsidRPr="003914BC">
          <w:rPr>
            <w:b/>
            <w:color w:val="00AFEF"/>
            <w:spacing w:val="-4"/>
            <w:sz w:val="19"/>
            <w:szCs w:val="19"/>
            <w:u w:val="single" w:color="00AFEF"/>
          </w:rPr>
          <w:t xml:space="preserve"> </w:t>
        </w:r>
        <w:r w:rsidRPr="003914BC">
          <w:rPr>
            <w:b/>
            <w:color w:val="00AFEF"/>
            <w:spacing w:val="-1"/>
            <w:sz w:val="19"/>
            <w:szCs w:val="19"/>
            <w:u w:val="single" w:color="00AFEF"/>
          </w:rPr>
          <w:t>here</w:t>
        </w:r>
      </w:hyperlink>
      <w:r w:rsidR="0087469E">
        <w:rPr>
          <w:b/>
          <w:color w:val="00AFEF"/>
          <w:spacing w:val="-1"/>
          <w:sz w:val="19"/>
          <w:szCs w:val="19"/>
          <w:u w:val="single" w:color="00AFEF"/>
        </w:rPr>
        <w:t xml:space="preserve"> </w:t>
      </w:r>
      <w:r w:rsidRPr="00DC76C0">
        <w:t>or</w:t>
      </w:r>
      <w:r w:rsidRPr="00DC76C0">
        <w:rPr>
          <w:spacing w:val="-12"/>
        </w:rPr>
        <w:t xml:space="preserve"> </w:t>
      </w:r>
      <w:r w:rsidRPr="00DC76C0">
        <w:t>visit</w:t>
      </w:r>
      <w:r w:rsidRPr="00DC76C0">
        <w:rPr>
          <w:spacing w:val="-12"/>
        </w:rPr>
        <w:t xml:space="preserve"> </w:t>
      </w:r>
      <w:r w:rsidRPr="00DC76C0">
        <w:t>their</w:t>
      </w:r>
      <w:r w:rsidRPr="00DC76C0">
        <w:rPr>
          <w:spacing w:val="-11"/>
        </w:rPr>
        <w:t xml:space="preserve"> </w:t>
      </w:r>
      <w:r w:rsidRPr="00DC76C0">
        <w:rPr>
          <w:spacing w:val="-1"/>
        </w:rPr>
        <w:t>website</w:t>
      </w:r>
      <w:r w:rsidRPr="00DC76C0">
        <w:rPr>
          <w:spacing w:val="-6"/>
        </w:rPr>
        <w:t xml:space="preserve"> </w:t>
      </w:r>
    </w:p>
    <w:p w14:paraId="48233AE1" w14:textId="77777777" w:rsidR="00F57952" w:rsidRDefault="00C36E9F" w:rsidP="00E96581">
      <w:pPr>
        <w:ind w:left="1126" w:right="1409"/>
        <w:jc w:val="center"/>
        <w:rPr>
          <w:rStyle w:val="Hyperlink"/>
          <w:rFonts w:ascii="Century Gothic"/>
          <w:b/>
          <w:spacing w:val="-1"/>
          <w:sz w:val="18"/>
          <w:szCs w:val="18"/>
          <w:u w:color="00AFEF"/>
        </w:rPr>
      </w:pPr>
      <w:hyperlink r:id="rId9" w:history="1">
        <w:r w:rsidR="008335AE" w:rsidRPr="00D47375">
          <w:rPr>
            <w:rStyle w:val="Hyperlink"/>
            <w:rFonts w:ascii="Century Gothic"/>
            <w:b/>
            <w:spacing w:val="-1"/>
            <w:sz w:val="18"/>
            <w:szCs w:val="18"/>
            <w:u w:color="00AFEF"/>
          </w:rPr>
          <w:t>http://cpn.gouv.qc.ca/cpnca/en/negociations/plan-de-classification/personnel-de-soutien/</w:t>
        </w:r>
      </w:hyperlink>
    </w:p>
    <w:p w14:paraId="0A96A72D" w14:textId="77777777" w:rsidR="00E96581" w:rsidRPr="008335AE" w:rsidRDefault="00E96581" w:rsidP="00E96581">
      <w:pPr>
        <w:ind w:left="1126" w:right="1409"/>
        <w:jc w:val="center"/>
        <w:rPr>
          <w:rFonts w:ascii="Century Gothic" w:eastAsia="Century Gothic" w:hAnsi="Century Gothic" w:cs="Century Gothic"/>
          <w:sz w:val="18"/>
          <w:szCs w:val="18"/>
        </w:rPr>
      </w:pPr>
    </w:p>
    <w:p w14:paraId="5098303B" w14:textId="77777777" w:rsidR="00F57952" w:rsidRDefault="00CC7703" w:rsidP="00E96581">
      <w:pPr>
        <w:spacing w:line="40" w:lineRule="atLeast"/>
        <w:ind w:left="2672" w:hanging="687"/>
        <w:rPr>
          <w:rFonts w:ascii="Century Gothic" w:eastAsia="Century Gothic" w:hAnsi="Century Gothic" w:cs="Century Gothic"/>
          <w:sz w:val="4"/>
          <w:szCs w:val="4"/>
        </w:rPr>
      </w:pPr>
      <w:r>
        <w:rPr>
          <w:rFonts w:ascii="Century Gothic" w:eastAsia="Century Gothic" w:hAnsi="Century Gothic" w:cs="Century Gothic"/>
          <w:noProof/>
          <w:sz w:val="4"/>
          <w:szCs w:val="4"/>
        </w:rPr>
        <mc:AlternateContent>
          <mc:Choice Requires="wpg">
            <w:drawing>
              <wp:inline distT="0" distB="0" distL="0" distR="0" wp14:anchorId="5E4E0973" wp14:editId="72CD6E9F">
                <wp:extent cx="4558665" cy="29210"/>
                <wp:effectExtent l="5715" t="0" r="7620" b="0"/>
                <wp:docPr id="16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29210"/>
                          <a:chOff x="0" y="0"/>
                          <a:chExt cx="7179" cy="46"/>
                        </a:xfrm>
                      </wpg:grpSpPr>
                      <wpg:grpSp>
                        <wpg:cNvPr id="163" name="Group 39"/>
                        <wpg:cNvGrpSpPr>
                          <a:grpSpLocks/>
                        </wpg:cNvGrpSpPr>
                        <wpg:grpSpPr bwMode="auto">
                          <a:xfrm>
                            <a:off x="17" y="21"/>
                            <a:ext cx="7145" cy="2"/>
                            <a:chOff x="17" y="21"/>
                            <a:chExt cx="7145" cy="2"/>
                          </a:xfrm>
                        </wpg:grpSpPr>
                        <wps:wsp>
                          <wps:cNvPr id="164" name="Freeform 40"/>
                          <wps:cNvSpPr>
                            <a:spLocks/>
                          </wps:cNvSpPr>
                          <wps:spPr bwMode="auto">
                            <a:xfrm>
                              <a:off x="17" y="21"/>
                              <a:ext cx="7145" cy="2"/>
                            </a:xfrm>
                            <a:custGeom>
                              <a:avLst/>
                              <a:gdLst>
                                <a:gd name="T0" fmla="+- 0 17 17"/>
                                <a:gd name="T1" fmla="*/ T0 w 7145"/>
                                <a:gd name="T2" fmla="+- 0 7162 17"/>
                                <a:gd name="T3" fmla="*/ T2 w 7145"/>
                              </a:gdLst>
                              <a:ahLst/>
                              <a:cxnLst>
                                <a:cxn ang="0">
                                  <a:pos x="T1" y="0"/>
                                </a:cxn>
                                <a:cxn ang="0">
                                  <a:pos x="T3" y="0"/>
                                </a:cxn>
                              </a:cxnLst>
                              <a:rect l="0" t="0" r="r" b="b"/>
                              <a:pathLst>
                                <a:path w="7145">
                                  <a:moveTo>
                                    <a:pt x="0" y="0"/>
                                  </a:moveTo>
                                  <a:lnTo>
                                    <a:pt x="7145" y="0"/>
                                  </a:lnTo>
                                </a:path>
                              </a:pathLst>
                            </a:custGeom>
                            <a:noFill/>
                            <a:ln w="2159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37"/>
                        <wpg:cNvGrpSpPr>
                          <a:grpSpLocks/>
                        </wpg:cNvGrpSpPr>
                        <wpg:grpSpPr bwMode="auto">
                          <a:xfrm>
                            <a:off x="17" y="9"/>
                            <a:ext cx="7147" cy="2"/>
                            <a:chOff x="17" y="9"/>
                            <a:chExt cx="7147" cy="2"/>
                          </a:xfrm>
                        </wpg:grpSpPr>
                        <wps:wsp>
                          <wps:cNvPr id="166" name="Freeform 38"/>
                          <wps:cNvSpPr>
                            <a:spLocks/>
                          </wps:cNvSpPr>
                          <wps:spPr bwMode="auto">
                            <a:xfrm>
                              <a:off x="17" y="9"/>
                              <a:ext cx="7147" cy="2"/>
                            </a:xfrm>
                            <a:custGeom>
                              <a:avLst/>
                              <a:gdLst>
                                <a:gd name="T0" fmla="+- 0 17 17"/>
                                <a:gd name="T1" fmla="*/ T0 w 7147"/>
                                <a:gd name="T2" fmla="+- 0 7164 17"/>
                                <a:gd name="T3" fmla="*/ T2 w 7147"/>
                              </a:gdLst>
                              <a:ahLst/>
                              <a:cxnLst>
                                <a:cxn ang="0">
                                  <a:pos x="T1" y="0"/>
                                </a:cxn>
                                <a:cxn ang="0">
                                  <a:pos x="T3" y="0"/>
                                </a:cxn>
                              </a:cxnLst>
                              <a:rect l="0" t="0" r="r" b="b"/>
                              <a:pathLst>
                                <a:path w="7147">
                                  <a:moveTo>
                                    <a:pt x="0" y="0"/>
                                  </a:moveTo>
                                  <a:lnTo>
                                    <a:pt x="7147" y="0"/>
                                  </a:lnTo>
                                </a:path>
                              </a:pathLst>
                            </a:custGeom>
                            <a:noFill/>
                            <a:ln w="432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5"/>
                        <wpg:cNvGrpSpPr>
                          <a:grpSpLocks/>
                        </wpg:cNvGrpSpPr>
                        <wpg:grpSpPr bwMode="auto">
                          <a:xfrm>
                            <a:off x="7159" y="7"/>
                            <a:ext cx="5" cy="5"/>
                            <a:chOff x="7159" y="7"/>
                            <a:chExt cx="5" cy="5"/>
                          </a:xfrm>
                        </wpg:grpSpPr>
                        <wps:wsp>
                          <wps:cNvPr id="168" name="Freeform 36"/>
                          <wps:cNvSpPr>
                            <a:spLocks/>
                          </wps:cNvSpPr>
                          <wps:spPr bwMode="auto">
                            <a:xfrm>
                              <a:off x="7159" y="7"/>
                              <a:ext cx="5" cy="5"/>
                            </a:xfrm>
                            <a:custGeom>
                              <a:avLst/>
                              <a:gdLst>
                                <a:gd name="T0" fmla="+- 0 7159 7159"/>
                                <a:gd name="T1" fmla="*/ T0 w 5"/>
                                <a:gd name="T2" fmla="+- 0 9 7"/>
                                <a:gd name="T3" fmla="*/ 9 h 5"/>
                                <a:gd name="T4" fmla="+- 0 7164 7159"/>
                                <a:gd name="T5" fmla="*/ T4 w 5"/>
                                <a:gd name="T6" fmla="+- 0 9 7"/>
                                <a:gd name="T7" fmla="*/ 9 h 5"/>
                              </a:gdLst>
                              <a:ahLst/>
                              <a:cxnLst>
                                <a:cxn ang="0">
                                  <a:pos x="T1" y="T3"/>
                                </a:cxn>
                                <a:cxn ang="0">
                                  <a:pos x="T5" y="T7"/>
                                </a:cxn>
                              </a:cxnLst>
                              <a:rect l="0" t="0" r="r" b="b"/>
                              <a:pathLst>
                                <a:path w="5" h="5">
                                  <a:moveTo>
                                    <a:pt x="0" y="2"/>
                                  </a:moveTo>
                                  <a:lnTo>
                                    <a:pt x="5" y="2"/>
                                  </a:lnTo>
                                </a:path>
                              </a:pathLst>
                            </a:custGeom>
                            <a:noFill/>
                            <a:ln w="432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
                        <wpg:cNvGrpSpPr>
                          <a:grpSpLocks/>
                        </wpg:cNvGrpSpPr>
                        <wpg:grpSpPr bwMode="auto">
                          <a:xfrm>
                            <a:off x="17" y="12"/>
                            <a:ext cx="5" cy="22"/>
                            <a:chOff x="17" y="12"/>
                            <a:chExt cx="5" cy="22"/>
                          </a:xfrm>
                        </wpg:grpSpPr>
                        <wps:wsp>
                          <wps:cNvPr id="170" name="Freeform 34"/>
                          <wps:cNvSpPr>
                            <a:spLocks/>
                          </wps:cNvSpPr>
                          <wps:spPr bwMode="auto">
                            <a:xfrm>
                              <a:off x="17" y="12"/>
                              <a:ext cx="5" cy="22"/>
                            </a:xfrm>
                            <a:custGeom>
                              <a:avLst/>
                              <a:gdLst>
                                <a:gd name="T0" fmla="+- 0 17 17"/>
                                <a:gd name="T1" fmla="*/ T0 w 5"/>
                                <a:gd name="T2" fmla="+- 0 23 12"/>
                                <a:gd name="T3" fmla="*/ 23 h 22"/>
                                <a:gd name="T4" fmla="+- 0 22 17"/>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31"/>
                        <wpg:cNvGrpSpPr>
                          <a:grpSpLocks/>
                        </wpg:cNvGrpSpPr>
                        <wpg:grpSpPr bwMode="auto">
                          <a:xfrm>
                            <a:off x="7159" y="12"/>
                            <a:ext cx="5" cy="22"/>
                            <a:chOff x="7159" y="12"/>
                            <a:chExt cx="5" cy="22"/>
                          </a:xfrm>
                        </wpg:grpSpPr>
                        <wps:wsp>
                          <wps:cNvPr id="172" name="Freeform 32"/>
                          <wps:cNvSpPr>
                            <a:spLocks/>
                          </wps:cNvSpPr>
                          <wps:spPr bwMode="auto">
                            <a:xfrm>
                              <a:off x="7159" y="12"/>
                              <a:ext cx="5" cy="22"/>
                            </a:xfrm>
                            <a:custGeom>
                              <a:avLst/>
                              <a:gdLst>
                                <a:gd name="T0" fmla="+- 0 7159 7159"/>
                                <a:gd name="T1" fmla="*/ T0 w 5"/>
                                <a:gd name="T2" fmla="+- 0 23 12"/>
                                <a:gd name="T3" fmla="*/ 23 h 22"/>
                                <a:gd name="T4" fmla="+- 0 7164 7159"/>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9"/>
                        <wpg:cNvGrpSpPr>
                          <a:grpSpLocks/>
                        </wpg:cNvGrpSpPr>
                        <wpg:grpSpPr bwMode="auto">
                          <a:xfrm>
                            <a:off x="17" y="33"/>
                            <a:ext cx="5" cy="5"/>
                            <a:chOff x="17" y="33"/>
                            <a:chExt cx="5" cy="5"/>
                          </a:xfrm>
                        </wpg:grpSpPr>
                        <wps:wsp>
                          <wps:cNvPr id="174" name="Freeform 30"/>
                          <wps:cNvSpPr>
                            <a:spLocks/>
                          </wps:cNvSpPr>
                          <wps:spPr bwMode="auto">
                            <a:xfrm>
                              <a:off x="17" y="33"/>
                              <a:ext cx="5" cy="5"/>
                            </a:xfrm>
                            <a:custGeom>
                              <a:avLst/>
                              <a:gdLst>
                                <a:gd name="T0" fmla="+- 0 17 17"/>
                                <a:gd name="T1" fmla="*/ T0 w 5"/>
                                <a:gd name="T2" fmla="+- 0 36 33"/>
                                <a:gd name="T3" fmla="*/ 36 h 5"/>
                                <a:gd name="T4" fmla="+- 0 22 17"/>
                                <a:gd name="T5" fmla="*/ T4 w 5"/>
                                <a:gd name="T6" fmla="+- 0 36 33"/>
                                <a:gd name="T7" fmla="*/ 3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7"/>
                        <wpg:cNvGrpSpPr>
                          <a:grpSpLocks/>
                        </wpg:cNvGrpSpPr>
                        <wpg:grpSpPr bwMode="auto">
                          <a:xfrm>
                            <a:off x="17" y="36"/>
                            <a:ext cx="7147" cy="2"/>
                            <a:chOff x="17" y="36"/>
                            <a:chExt cx="7147" cy="2"/>
                          </a:xfrm>
                        </wpg:grpSpPr>
                        <wps:wsp>
                          <wps:cNvPr id="176" name="Freeform 28"/>
                          <wps:cNvSpPr>
                            <a:spLocks/>
                          </wps:cNvSpPr>
                          <wps:spPr bwMode="auto">
                            <a:xfrm>
                              <a:off x="17" y="36"/>
                              <a:ext cx="7147" cy="2"/>
                            </a:xfrm>
                            <a:custGeom>
                              <a:avLst/>
                              <a:gdLst>
                                <a:gd name="T0" fmla="+- 0 17 17"/>
                                <a:gd name="T1" fmla="*/ T0 w 7147"/>
                                <a:gd name="T2" fmla="+- 0 7164 17"/>
                                <a:gd name="T3" fmla="*/ T2 w 7147"/>
                              </a:gdLst>
                              <a:ahLst/>
                              <a:cxnLst>
                                <a:cxn ang="0">
                                  <a:pos x="T1" y="0"/>
                                </a:cxn>
                                <a:cxn ang="0">
                                  <a:pos x="T3" y="0"/>
                                </a:cxn>
                              </a:cxnLst>
                              <a:rect l="0" t="0" r="r" b="b"/>
                              <a:pathLst>
                                <a:path w="7147">
                                  <a:moveTo>
                                    <a:pt x="0" y="0"/>
                                  </a:moveTo>
                                  <a:lnTo>
                                    <a:pt x="7147"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031CD2" id="Group 26" o:spid="_x0000_s1026" style="width:358.95pt;height:2.3pt;mso-position-horizontal-relative:char;mso-position-vertical-relative:line" coordsize="71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">
                <v:group id="Group 39" o:spid="_x0000_s1027" style="position:absolute;left:17;top:21;width:7145;height:2" coordorigin="17,21" coordsize="7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40" o:spid="_x0000_s1028" style="position:absolute;left:17;top:21;width:7145;height:2;visibility:visible;mso-wrap-style:square;v-text-anchor:top" coordsize="7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1dMIA&#10;AADcAAAADwAAAGRycy9kb3ducmV2LnhtbERPTWvCQBC9F/oflin0VjeRVCS6hiIKQk9VL96G7HQT&#10;kp2N2TVJ++u7BcHbPN7nrIvJtmKg3teOFaSzBARx6XTNRsH5tH9bgvABWWPrmBT8kIdi8/y0xly7&#10;kb9oOAYjYgj7HBVUIXS5lL6syKKfuY44ct+utxgi7I3UPY4x3LZyniQLabHm2FBhR9uKyuZ4swqm&#10;y+d2zHwzDKff9/Ta7ZwxTabU68v0sQIRaAoP8d190HH+IoP/Z+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nV0wgAAANwAAAAPAAAAAAAAAAAAAAAAAJgCAABkcnMvZG93&#10;bnJldi54bWxQSwUGAAAAAAQABAD1AAAAhwMAAAAA&#10;" path="m,l7145,e" filled="f" strokecolor="#9f9f9f" strokeweight="1.7pt">
                    <v:path arrowok="t" o:connecttype="custom" o:connectlocs="0,0;7145,0" o:connectangles="0,0"/>
                  </v:shape>
                </v:group>
                <v:group id="Group 37" o:spid="_x0000_s1029" style="position:absolute;left:17;top:9;width:7147;height:2" coordorigin="17,9" coordsize="7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38" o:spid="_x0000_s1030" style="position:absolute;left:17;top:9;width:7147;height:2;visibility:visible;mso-wrap-style:square;v-text-anchor:top" coordsize="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gHcEA&#10;AADcAAAADwAAAGRycy9kb3ducmV2LnhtbERP3WrCMBS+H/gO4QjezUSRsnWNIorg2M3m+gBnzbEp&#10;NieliW339stgsLvz8f2eYje5VgzUh8azhtVSgSCuvGm41lB+nh6fQISIbLD1TBq+KcBuO3soMDd+&#10;5A8aLrEWKYRDjhpsjF0uZagsOQxL3xEn7up7hzHBvpamxzGFu1aulcqkw4ZTg8WODpaq2+XuNLyq&#10;0n4dw1sjWR3NhuL7+v6813oxn/YvICJN8V/85z6bND/L4PeZd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fYB3BAAAA3AAAAA8AAAAAAAAAAAAAAAAAmAIAAGRycy9kb3du&#10;cmV2LnhtbFBLBQYAAAAABAAEAPUAAACGAwAAAAA=&#10;" path="m,l7147,e" filled="f" strokecolor="#9f9f9f" strokeweight=".12mm">
                    <v:path arrowok="t" o:connecttype="custom" o:connectlocs="0,0;7147,0" o:connectangles="0,0"/>
                  </v:shape>
                </v:group>
                <v:group id="Group 35" o:spid="_x0000_s1031" style="position:absolute;left:7159;top:7;width:5;height:5" coordorigin="7159,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36" o:spid="_x0000_s1032" style="position:absolute;left:7159;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8lsYA&#10;AADcAAAADwAAAGRycy9kb3ducmV2LnhtbESPQWvCQBCF7wX/wzJCb3VjaEWiq7RSQUo9aHvQ25Ad&#10;s6HZ2ZBdNf77zkHwNsN7894382XvG3WhLtaBDYxHGSjiMtiaKwO/P+uXKaiYkC02gcnAjSIsF4On&#10;ORY2XHlHl32qlIRwLNCAS6kttI6lI49xFFpi0U6h85hk7SptO7xKuG90nmUT7bFmaXDY0spR+bc/&#10;ewNn/br9PHy7fPwV3qjafuSr4zo35nnYv89AJerTw3y/3ljBnwitPCMT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8lsYAAADcAAAADwAAAAAAAAAAAAAAAACYAgAAZHJz&#10;L2Rvd25yZXYueG1sUEsFBgAAAAAEAAQA9QAAAIsDAAAAAA==&#10;" path="m,2r5,e" filled="f" strokecolor="#e2e2e2" strokeweight=".12mm">
                    <v:path arrowok="t" o:connecttype="custom" o:connectlocs="0,9;5,9" o:connectangles="0,0"/>
                  </v:shape>
                </v:group>
                <v:group id="Group 33" o:spid="_x0000_s1033" style="position:absolute;left:17;top:12;width:5;height:22" coordorigin="17,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34" o:spid="_x0000_s1034" style="position:absolute;left:17;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1S8YA&#10;AADcAAAADwAAAGRycy9kb3ducmV2LnhtbESPTUvDQBCG74L/YRmhl2I3rVA1dlustNCDFI2K1zE7&#10;SRazszG7bdN/7xwEbzPM+/HMYjX4Vh2pjy6wgekkA0VcBuu4NvD+tr2+AxUTssU2MBk4U4TV8vJi&#10;gbkNJ36lY5FqJSEcczTQpNTlWseyIY9xEjpiuVWh95hk7WttezxJuG/1LMvm2qNjaWiwo6eGyu/i&#10;4KXk/uPleTP++pkfiv3a4U3lPseVMaOr4fEBVKIh/Yv/3Dsr+Le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T1S8YAAADcAAAADwAAAAAAAAAAAAAAAACYAgAAZHJz&#10;L2Rvd25yZXYueG1sUEsFBgAAAAAEAAQA9QAAAIsDAAAAAA==&#10;" path="m,11r5,e" filled="f" strokecolor="#9f9f9f" strokeweight="1.18pt">
                    <v:path arrowok="t" o:connecttype="custom" o:connectlocs="0,23;5,23" o:connectangles="0,0"/>
                  </v:shape>
                </v:group>
                <v:group id="Group 31" o:spid="_x0000_s1035" style="position:absolute;left:7159;top:12;width:5;height:22" coordorigin="7159,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32" o:spid="_x0000_s1036" style="position:absolute;left:7159;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kzcMA&#10;AADcAAAADwAAAGRycy9kb3ducmV2LnhtbERPTWvCQBC9F/wPywheim70UGt0lSCUSimFqgePQ3ZM&#10;gtnZkJ1o9Nd3C4Xe5vE+Z7XpXa2u1IbKs4HpJAFFnHtbcWHgeHgbv4IKgmyx9kwG7hRgsx48rTC1&#10;/sbfdN1LoWIIhxQNlCJNqnXIS3IYJr4hjtzZtw4lwrbQtsVbDHe1niXJi3ZYcWwosaFtSfll3zkD&#10;X1n9Lh+n/nlRdY9HtyPJ5p9izGjYZ0tQQr38i//cOxvnz2fw+0y8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ckzcMAAADcAAAADwAAAAAAAAAAAAAAAACYAgAAZHJzL2Rv&#10;d25yZXYueG1sUEsFBgAAAAAEAAQA9QAAAIgDAAAAAA==&#10;" path="m,11r5,e" filled="f" strokecolor="#e2e2e2" strokeweight="1.18pt">
                    <v:path arrowok="t" o:connecttype="custom" o:connectlocs="0,23;5,23" o:connectangles="0,0"/>
                  </v:shape>
                </v:group>
                <v:group id="Group 29" o:spid="_x0000_s1037" style="position:absolute;left:17;top:33;width:5;height:5" coordorigin="17,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30" o:spid="_x0000_s1038" style="position:absolute;left:17;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Zx8MA&#10;AADcAAAADwAAAGRycy9kb3ducmV2LnhtbERPS4vCMBC+C/6HMMLeNFVEpRpFfOx68LA+Dh6HZmyr&#10;zaQ2Wa3/3gjC3ubje85kVptC3KlyuWUF3U4EgjixOudUwfGwbo9AOI+ssbBMCp7kYDZtNiYYa/vg&#10;Hd33PhUhhF2MCjLvy1hKl2Rk0HVsSRy4s60M+gCrVOoKHyHcFLIXRQNpMOfQkGFJi4yS6/7PKFik&#10;Q3P5uWzz5fr8+/yO7Op2OhyV+mrV8zEIT7X/F3/cGx3mD/v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dZx8MAAADcAAAADwAAAAAAAAAAAAAAAACYAgAAZHJzL2Rv&#10;d25yZXYueG1sUEsFBgAAAAAEAAQA9QAAAIgDAAAAAA==&#10;" path="m,3r5,e" filled="f" strokecolor="#9f9f9f" strokeweight=".34pt">
                    <v:path arrowok="t" o:connecttype="custom" o:connectlocs="0,36;5,36" o:connectangles="0,0"/>
                  </v:shape>
                </v:group>
                <v:group id="Group 27" o:spid="_x0000_s1039" style="position:absolute;left:17;top:36;width:7147;height:2" coordorigin="17,36" coordsize="7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8" o:spid="_x0000_s1040" style="position:absolute;left:17;top:36;width:7147;height:2;visibility:visible;mso-wrap-style:square;v-text-anchor:top" coordsize="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KcQA&#10;AADcAAAADwAAAGRycy9kb3ducmV2LnhtbERPTU/CQBC9m/AfNmPCTbaCqU1hIQqYcOCAqJzH7tg2&#10;dGfL7kLLv2dNTLzNy/uc2aI3jbiQ87VlBY+jBARxYXXNpYLPj7eHDIQPyBoby6TgSh4W88HdDHNt&#10;O36nyz6UIoawz1FBFUKbS+mLigz6kW2JI/djncEQoSuldtjFcNPIcZKk0mDNsaHClpYVFcf92Sg4&#10;TSZZmR1c2u2eXr925tuvxuutUsP7/mUKIlAf/sV/7o2O859T+H0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fynEAAAA3AAAAA8AAAAAAAAAAAAAAAAAmAIAAGRycy9k&#10;b3ducmV2LnhtbFBLBQYAAAAABAAEAPUAAACJAwAAAAA=&#10;" path="m,l7147,e" filled="f" strokecolor="#e2e2e2" strokeweight=".34pt">
                    <v:path arrowok="t" o:connecttype="custom" o:connectlocs="0,0;7147,0" o:connectangles="0,0"/>
                  </v:shape>
                </v:group>
                <w10:anchorlock/>
              </v:group>
            </w:pict>
          </mc:Fallback>
        </mc:AlternateContent>
      </w:r>
    </w:p>
    <w:p w14:paraId="797F1AD3" w14:textId="77777777" w:rsidR="00F57952" w:rsidRDefault="00F57952">
      <w:pPr>
        <w:spacing w:before="7"/>
        <w:rPr>
          <w:rFonts w:ascii="Century Gothic" w:eastAsia="Century Gothic" w:hAnsi="Century Gothic" w:cs="Century Gothic"/>
          <w:b/>
          <w:bCs/>
          <w:sz w:val="7"/>
          <w:szCs w:val="7"/>
        </w:rPr>
      </w:pPr>
    </w:p>
    <w:p w14:paraId="1C35173A" w14:textId="77777777" w:rsidR="006B46A9" w:rsidRDefault="00121B49" w:rsidP="00E96581">
      <w:pPr>
        <w:pStyle w:val="BodyText"/>
        <w:spacing w:before="64" w:line="231" w:lineRule="exact"/>
        <w:ind w:left="1125" w:right="1409"/>
        <w:jc w:val="center"/>
        <w:rPr>
          <w:spacing w:val="48"/>
          <w:sz w:val="19"/>
          <w:szCs w:val="19"/>
        </w:rPr>
      </w:pPr>
      <w:r w:rsidRPr="003914BC">
        <w:rPr>
          <w:spacing w:val="-1"/>
          <w:sz w:val="19"/>
          <w:szCs w:val="19"/>
        </w:rPr>
        <w:t>Interested</w:t>
      </w:r>
      <w:r w:rsidRPr="003914BC">
        <w:rPr>
          <w:spacing w:val="-6"/>
          <w:sz w:val="19"/>
          <w:szCs w:val="19"/>
        </w:rPr>
        <w:t xml:space="preserve"> </w:t>
      </w:r>
      <w:r w:rsidRPr="003914BC">
        <w:rPr>
          <w:spacing w:val="-1"/>
          <w:sz w:val="19"/>
          <w:szCs w:val="19"/>
        </w:rPr>
        <w:t>candidates</w:t>
      </w:r>
      <w:r w:rsidRPr="003914BC">
        <w:rPr>
          <w:spacing w:val="-5"/>
          <w:sz w:val="19"/>
          <w:szCs w:val="19"/>
        </w:rPr>
        <w:t xml:space="preserve"> </w:t>
      </w:r>
      <w:r w:rsidRPr="003914BC">
        <w:rPr>
          <w:spacing w:val="-1"/>
          <w:sz w:val="19"/>
          <w:szCs w:val="19"/>
        </w:rPr>
        <w:t>should</w:t>
      </w:r>
      <w:r w:rsidRPr="003914BC">
        <w:rPr>
          <w:spacing w:val="-5"/>
          <w:sz w:val="19"/>
          <w:szCs w:val="19"/>
        </w:rPr>
        <w:t xml:space="preserve"> </w:t>
      </w:r>
      <w:r w:rsidRPr="003914BC">
        <w:rPr>
          <w:spacing w:val="-1"/>
          <w:sz w:val="19"/>
          <w:szCs w:val="19"/>
        </w:rPr>
        <w:t>send</w:t>
      </w:r>
      <w:r w:rsidRPr="003914BC">
        <w:rPr>
          <w:spacing w:val="-6"/>
          <w:sz w:val="19"/>
          <w:szCs w:val="19"/>
        </w:rPr>
        <w:t xml:space="preserve"> </w:t>
      </w:r>
      <w:r w:rsidRPr="003914BC">
        <w:rPr>
          <w:spacing w:val="-1"/>
          <w:sz w:val="19"/>
          <w:szCs w:val="19"/>
        </w:rPr>
        <w:t>their</w:t>
      </w:r>
      <w:r w:rsidRPr="003914BC">
        <w:rPr>
          <w:spacing w:val="-4"/>
          <w:sz w:val="19"/>
          <w:szCs w:val="19"/>
        </w:rPr>
        <w:t xml:space="preserve"> </w:t>
      </w:r>
      <w:r w:rsidRPr="003914BC">
        <w:rPr>
          <w:spacing w:val="-1"/>
          <w:sz w:val="19"/>
          <w:szCs w:val="19"/>
        </w:rPr>
        <w:t>letter</w:t>
      </w:r>
      <w:r w:rsidRPr="003914BC">
        <w:rPr>
          <w:spacing w:val="-4"/>
          <w:sz w:val="19"/>
          <w:szCs w:val="19"/>
        </w:rPr>
        <w:t xml:space="preserve"> </w:t>
      </w:r>
      <w:r w:rsidRPr="003914BC">
        <w:rPr>
          <w:spacing w:val="-2"/>
          <w:sz w:val="19"/>
          <w:szCs w:val="19"/>
        </w:rPr>
        <w:t xml:space="preserve">of </w:t>
      </w:r>
      <w:r w:rsidRPr="003914BC">
        <w:rPr>
          <w:spacing w:val="-1"/>
          <w:sz w:val="19"/>
          <w:szCs w:val="19"/>
        </w:rPr>
        <w:t>interest</w:t>
      </w:r>
      <w:r w:rsidRPr="003914BC">
        <w:rPr>
          <w:spacing w:val="-6"/>
          <w:sz w:val="19"/>
          <w:szCs w:val="19"/>
        </w:rPr>
        <w:t xml:space="preserve"> </w:t>
      </w:r>
      <w:r w:rsidRPr="003914BC">
        <w:rPr>
          <w:sz w:val="19"/>
          <w:szCs w:val="19"/>
        </w:rPr>
        <w:t>and</w:t>
      </w:r>
      <w:r w:rsidRPr="003914BC">
        <w:rPr>
          <w:spacing w:val="-6"/>
          <w:sz w:val="19"/>
          <w:szCs w:val="19"/>
        </w:rPr>
        <w:t xml:space="preserve"> </w:t>
      </w:r>
      <w:r w:rsidRPr="003914BC">
        <w:rPr>
          <w:spacing w:val="-1"/>
          <w:sz w:val="19"/>
          <w:szCs w:val="19"/>
        </w:rPr>
        <w:t>curriculum</w:t>
      </w:r>
      <w:r w:rsidRPr="003914BC">
        <w:rPr>
          <w:spacing w:val="-8"/>
          <w:sz w:val="19"/>
          <w:szCs w:val="19"/>
        </w:rPr>
        <w:t xml:space="preserve"> </w:t>
      </w:r>
      <w:r w:rsidRPr="003914BC">
        <w:rPr>
          <w:spacing w:val="-1"/>
          <w:sz w:val="19"/>
          <w:szCs w:val="19"/>
        </w:rPr>
        <w:t>vitae</w:t>
      </w:r>
      <w:r w:rsidRPr="003914BC">
        <w:rPr>
          <w:sz w:val="19"/>
          <w:szCs w:val="19"/>
        </w:rPr>
        <w:t xml:space="preserve"> </w:t>
      </w:r>
      <w:r w:rsidRPr="003914BC">
        <w:rPr>
          <w:spacing w:val="-1"/>
          <w:sz w:val="19"/>
          <w:szCs w:val="19"/>
        </w:rPr>
        <w:t>to:</w:t>
      </w:r>
    </w:p>
    <w:p w14:paraId="3BC8C83D" w14:textId="77777777" w:rsidR="00F57952" w:rsidRPr="003914BC" w:rsidRDefault="00C36E9F" w:rsidP="00E96581">
      <w:pPr>
        <w:pStyle w:val="BodyText"/>
        <w:spacing w:before="64" w:line="231" w:lineRule="exact"/>
        <w:ind w:left="1125" w:right="1409"/>
        <w:jc w:val="center"/>
        <w:rPr>
          <w:rFonts w:cs="Century Gothic"/>
          <w:sz w:val="19"/>
          <w:szCs w:val="19"/>
        </w:rPr>
      </w:pPr>
      <w:hyperlink r:id="rId10">
        <w:r w:rsidR="00121B49" w:rsidRPr="003914BC">
          <w:rPr>
            <w:b/>
            <w:color w:val="00AFEF"/>
            <w:spacing w:val="-1"/>
            <w:sz w:val="19"/>
            <w:szCs w:val="19"/>
            <w:u w:val="single" w:color="00AFEF"/>
          </w:rPr>
          <w:t>jobs@emsb.qc.ca</w:t>
        </w:r>
      </w:hyperlink>
    </w:p>
    <w:p w14:paraId="20B6A088" w14:textId="12A52FD6" w:rsidR="00F57952" w:rsidRPr="00BF22B2" w:rsidRDefault="00121B49" w:rsidP="00E96581">
      <w:pPr>
        <w:pStyle w:val="BodyText"/>
        <w:spacing w:line="219" w:lineRule="exact"/>
        <w:ind w:left="1123" w:right="1409"/>
        <w:jc w:val="center"/>
      </w:pPr>
      <w:r w:rsidRPr="00BF22B2">
        <w:rPr>
          <w:spacing w:val="-1"/>
        </w:rPr>
        <w:t>to</w:t>
      </w:r>
      <w:r w:rsidRPr="00BF22B2">
        <w:rPr>
          <w:spacing w:val="-5"/>
        </w:rPr>
        <w:t xml:space="preserve"> </w:t>
      </w:r>
      <w:r w:rsidRPr="00BF22B2">
        <w:rPr>
          <w:spacing w:val="-1"/>
        </w:rPr>
        <w:t>the</w:t>
      </w:r>
      <w:r w:rsidRPr="00BF22B2">
        <w:rPr>
          <w:spacing w:val="-4"/>
        </w:rPr>
        <w:t xml:space="preserve"> </w:t>
      </w:r>
      <w:r w:rsidRPr="00BF22B2">
        <w:rPr>
          <w:spacing w:val="-1"/>
        </w:rPr>
        <w:t>attention</w:t>
      </w:r>
      <w:r w:rsidRPr="00BF22B2">
        <w:rPr>
          <w:spacing w:val="-5"/>
        </w:rPr>
        <w:t xml:space="preserve"> </w:t>
      </w:r>
      <w:r w:rsidRPr="00BF22B2">
        <w:t>of</w:t>
      </w:r>
      <w:r w:rsidRPr="00BF22B2">
        <w:rPr>
          <w:spacing w:val="-2"/>
        </w:rPr>
        <w:t xml:space="preserve"> </w:t>
      </w:r>
      <w:r w:rsidR="00292628">
        <w:t>Ms. Marilyn Ramlakhan</w:t>
      </w:r>
      <w:r w:rsidRPr="00BF22B2">
        <w:rPr>
          <w:spacing w:val="-1"/>
        </w:rPr>
        <w:t xml:space="preserve">, </w:t>
      </w:r>
      <w:r w:rsidRPr="00BF22B2">
        <w:rPr>
          <w:spacing w:val="-2"/>
        </w:rPr>
        <w:t>Assistant</w:t>
      </w:r>
      <w:r w:rsidRPr="00BF22B2">
        <w:rPr>
          <w:spacing w:val="-3"/>
        </w:rPr>
        <w:t xml:space="preserve"> </w:t>
      </w:r>
      <w:r w:rsidRPr="00BF22B2">
        <w:rPr>
          <w:spacing w:val="-1"/>
        </w:rPr>
        <w:t>Director</w:t>
      </w:r>
      <w:r w:rsidR="00292628">
        <w:rPr>
          <w:spacing w:val="-1"/>
        </w:rPr>
        <w:t xml:space="preserve"> </w:t>
      </w:r>
      <w:r w:rsidRPr="00BF22B2">
        <w:rPr>
          <w:spacing w:val="-2"/>
        </w:rPr>
        <w:t>of</w:t>
      </w:r>
      <w:r w:rsidRPr="00BF22B2">
        <w:rPr>
          <w:spacing w:val="-5"/>
        </w:rPr>
        <w:t xml:space="preserve"> </w:t>
      </w:r>
      <w:r w:rsidRPr="00BF22B2">
        <w:t>the</w:t>
      </w:r>
      <w:r w:rsidRPr="00BF22B2">
        <w:rPr>
          <w:spacing w:val="-4"/>
        </w:rPr>
        <w:t xml:space="preserve"> </w:t>
      </w:r>
      <w:r w:rsidRPr="00BF22B2">
        <w:rPr>
          <w:spacing w:val="-2"/>
        </w:rPr>
        <w:t>Human</w:t>
      </w:r>
      <w:r w:rsidRPr="00BF22B2">
        <w:rPr>
          <w:spacing w:val="-4"/>
        </w:rPr>
        <w:t xml:space="preserve"> </w:t>
      </w:r>
      <w:r w:rsidRPr="00BF22B2">
        <w:rPr>
          <w:spacing w:val="-1"/>
        </w:rPr>
        <w:t>Resources</w:t>
      </w:r>
      <w:r w:rsidRPr="00BF22B2">
        <w:rPr>
          <w:spacing w:val="-6"/>
        </w:rPr>
        <w:t xml:space="preserve"> </w:t>
      </w:r>
      <w:r w:rsidR="00BF22B2" w:rsidRPr="00BF22B2">
        <w:rPr>
          <w:spacing w:val="-6"/>
        </w:rPr>
        <w:t>D</w:t>
      </w:r>
      <w:r w:rsidRPr="00BF22B2">
        <w:rPr>
          <w:spacing w:val="-1"/>
        </w:rPr>
        <w:t>epartment</w:t>
      </w:r>
    </w:p>
    <w:p w14:paraId="1939491E" w14:textId="0E1F4257" w:rsidR="00F57952" w:rsidRPr="003914BC" w:rsidRDefault="00121B49" w:rsidP="00E96581">
      <w:pPr>
        <w:pStyle w:val="Heading1"/>
        <w:spacing w:before="60"/>
        <w:ind w:left="1128" w:right="1409"/>
        <w:jc w:val="center"/>
        <w:rPr>
          <w:b w:val="0"/>
          <w:bCs w:val="0"/>
          <w:sz w:val="19"/>
          <w:szCs w:val="19"/>
        </w:rPr>
      </w:pPr>
      <w:r w:rsidRPr="00781C03">
        <w:rPr>
          <w:sz w:val="19"/>
          <w:szCs w:val="19"/>
        </w:rPr>
        <w:t>by</w:t>
      </w:r>
      <w:r w:rsidR="001579F5" w:rsidRPr="00781C03">
        <w:rPr>
          <w:spacing w:val="-1"/>
          <w:sz w:val="19"/>
          <w:szCs w:val="19"/>
        </w:rPr>
        <w:t xml:space="preserve"> </w:t>
      </w:r>
      <w:sdt>
        <w:sdtPr>
          <w:rPr>
            <w:rFonts w:cs="Arial"/>
            <w:sz w:val="19"/>
            <w:szCs w:val="19"/>
          </w:rPr>
          <w:alias w:val="date"/>
          <w:tag w:val="date"/>
          <w:id w:val="-1125849893"/>
          <w:placeholder>
            <w:docPart w:val="ABE9A6B3FA9B4A4DAB8172A1165958F6"/>
          </w:placeholder>
          <w:date w:fullDate="2024-05-31T00:00:00Z">
            <w:dateFormat w:val="dddd MMMM DD, YYYY"/>
            <w:lid w:val="en-CA"/>
            <w:storeMappedDataAs w:val="dateTime"/>
            <w:calendar w:val="gregorian"/>
          </w:date>
        </w:sdtPr>
        <w:sdtEndPr/>
        <w:sdtContent>
          <w:r w:rsidR="007B1114">
            <w:rPr>
              <w:rFonts w:cs="Arial"/>
              <w:sz w:val="19"/>
              <w:szCs w:val="19"/>
              <w:lang w:val="en-CA"/>
            </w:rPr>
            <w:t>Friday May 31, 2024</w:t>
          </w:r>
        </w:sdtContent>
      </w:sdt>
      <w:r w:rsidRPr="00B00A09">
        <w:rPr>
          <w:spacing w:val="-1"/>
          <w:sz w:val="19"/>
          <w:szCs w:val="19"/>
        </w:rPr>
        <w:t xml:space="preserve"> by 4:</w:t>
      </w:r>
      <w:r w:rsidRPr="003914BC">
        <w:rPr>
          <w:spacing w:val="-1"/>
          <w:sz w:val="19"/>
          <w:szCs w:val="19"/>
        </w:rPr>
        <w:t>00 p.m.</w:t>
      </w:r>
    </w:p>
    <w:p w14:paraId="45B6B0DB" w14:textId="77777777" w:rsidR="00F57952" w:rsidRDefault="00121B49" w:rsidP="00E96581">
      <w:pPr>
        <w:pStyle w:val="BodyText"/>
        <w:spacing w:before="60"/>
        <w:ind w:left="1124" w:right="1409"/>
        <w:jc w:val="center"/>
      </w:pPr>
      <w:r w:rsidRPr="003914BC">
        <w:rPr>
          <w:spacing w:val="-1"/>
          <w:sz w:val="19"/>
          <w:szCs w:val="19"/>
        </w:rPr>
        <w:t>Please</w:t>
      </w:r>
      <w:r w:rsidRPr="003914BC">
        <w:rPr>
          <w:spacing w:val="-4"/>
          <w:sz w:val="19"/>
          <w:szCs w:val="19"/>
        </w:rPr>
        <w:t xml:space="preserve"> </w:t>
      </w:r>
      <w:r w:rsidRPr="003914BC">
        <w:rPr>
          <w:spacing w:val="-1"/>
          <w:sz w:val="19"/>
          <w:szCs w:val="19"/>
        </w:rPr>
        <w:t>refer</w:t>
      </w:r>
      <w:r w:rsidRPr="003914BC">
        <w:rPr>
          <w:spacing w:val="-4"/>
          <w:sz w:val="19"/>
          <w:szCs w:val="19"/>
        </w:rPr>
        <w:t xml:space="preserve"> </w:t>
      </w:r>
      <w:r w:rsidRPr="003914BC">
        <w:rPr>
          <w:sz w:val="19"/>
          <w:szCs w:val="19"/>
        </w:rPr>
        <w:t>to</w:t>
      </w:r>
      <w:r w:rsidRPr="003914BC">
        <w:rPr>
          <w:spacing w:val="-4"/>
          <w:sz w:val="19"/>
          <w:szCs w:val="19"/>
        </w:rPr>
        <w:t xml:space="preserve"> </w:t>
      </w:r>
      <w:r w:rsidRPr="003914BC">
        <w:rPr>
          <w:sz w:val="19"/>
          <w:szCs w:val="19"/>
        </w:rPr>
        <w:t>the</w:t>
      </w:r>
      <w:r w:rsidRPr="003914BC">
        <w:rPr>
          <w:spacing w:val="-5"/>
          <w:sz w:val="19"/>
          <w:szCs w:val="19"/>
        </w:rPr>
        <w:t xml:space="preserve"> </w:t>
      </w:r>
      <w:r w:rsidRPr="003914BC">
        <w:rPr>
          <w:spacing w:val="-1"/>
          <w:sz w:val="19"/>
          <w:szCs w:val="19"/>
        </w:rPr>
        <w:t>circular</w:t>
      </w:r>
      <w:r w:rsidRPr="003914BC">
        <w:rPr>
          <w:spacing w:val="-5"/>
          <w:sz w:val="19"/>
          <w:szCs w:val="19"/>
        </w:rPr>
        <w:t xml:space="preserve"> </w:t>
      </w:r>
      <w:r w:rsidRPr="003914BC">
        <w:rPr>
          <w:spacing w:val="-2"/>
          <w:sz w:val="19"/>
          <w:szCs w:val="19"/>
        </w:rPr>
        <w:t xml:space="preserve">number </w:t>
      </w:r>
      <w:r w:rsidRPr="003914BC">
        <w:rPr>
          <w:spacing w:val="1"/>
          <w:sz w:val="19"/>
          <w:szCs w:val="19"/>
        </w:rPr>
        <w:t>in</w:t>
      </w:r>
      <w:r w:rsidRPr="003914BC">
        <w:rPr>
          <w:spacing w:val="-4"/>
          <w:sz w:val="19"/>
          <w:szCs w:val="19"/>
        </w:rPr>
        <w:t xml:space="preserve"> </w:t>
      </w:r>
      <w:r w:rsidRPr="003914BC">
        <w:rPr>
          <w:spacing w:val="-1"/>
          <w:sz w:val="19"/>
          <w:szCs w:val="19"/>
        </w:rPr>
        <w:t>your</w:t>
      </w:r>
      <w:r w:rsidRPr="003914BC">
        <w:rPr>
          <w:spacing w:val="-4"/>
          <w:sz w:val="19"/>
          <w:szCs w:val="19"/>
        </w:rPr>
        <w:t xml:space="preserve"> </w:t>
      </w:r>
      <w:r w:rsidRPr="003914BC">
        <w:rPr>
          <w:spacing w:val="-1"/>
          <w:sz w:val="19"/>
          <w:szCs w:val="19"/>
        </w:rPr>
        <w:t>letter</w:t>
      </w:r>
      <w:r w:rsidRPr="003914BC">
        <w:rPr>
          <w:spacing w:val="-3"/>
          <w:sz w:val="19"/>
          <w:szCs w:val="19"/>
        </w:rPr>
        <w:t xml:space="preserve"> </w:t>
      </w:r>
      <w:r w:rsidRPr="003914BC">
        <w:rPr>
          <w:spacing w:val="-2"/>
          <w:sz w:val="19"/>
          <w:szCs w:val="19"/>
        </w:rPr>
        <w:t>of</w:t>
      </w:r>
      <w:r w:rsidRPr="003914BC">
        <w:rPr>
          <w:spacing w:val="-4"/>
          <w:sz w:val="19"/>
          <w:szCs w:val="19"/>
        </w:rPr>
        <w:t xml:space="preserve"> </w:t>
      </w:r>
      <w:r w:rsidRPr="003914BC">
        <w:rPr>
          <w:spacing w:val="-1"/>
          <w:sz w:val="19"/>
          <w:szCs w:val="19"/>
        </w:rPr>
        <w:t>application</w:t>
      </w:r>
      <w:r>
        <w:rPr>
          <w:spacing w:val="-1"/>
        </w:rPr>
        <w:t>.</w:t>
      </w:r>
    </w:p>
    <w:p w14:paraId="0CAB9ACD" w14:textId="77777777" w:rsidR="00F57952" w:rsidRDefault="00F57952">
      <w:pPr>
        <w:spacing w:before="7"/>
        <w:rPr>
          <w:rFonts w:ascii="Century Gothic" w:eastAsia="Century Gothic" w:hAnsi="Century Gothic" w:cs="Century Gothic"/>
          <w:sz w:val="24"/>
          <w:szCs w:val="24"/>
        </w:rPr>
      </w:pPr>
    </w:p>
    <w:p w14:paraId="2E5E6AC3" w14:textId="77777777" w:rsidR="00F57952" w:rsidRDefault="00CC7703" w:rsidP="000834BF">
      <w:pPr>
        <w:spacing w:line="40" w:lineRule="atLeast"/>
        <w:ind w:left="2672" w:hanging="687"/>
        <w:rPr>
          <w:rFonts w:ascii="Century Gothic" w:eastAsia="Century Gothic" w:hAnsi="Century Gothic" w:cs="Century Gothic"/>
          <w:sz w:val="4"/>
          <w:szCs w:val="4"/>
        </w:rPr>
      </w:pPr>
      <w:r>
        <w:rPr>
          <w:rFonts w:ascii="Century Gothic" w:eastAsia="Century Gothic" w:hAnsi="Century Gothic" w:cs="Century Gothic"/>
          <w:noProof/>
          <w:sz w:val="4"/>
          <w:szCs w:val="4"/>
        </w:rPr>
        <mc:AlternateContent>
          <mc:Choice Requires="wpg">
            <w:drawing>
              <wp:inline distT="0" distB="0" distL="0" distR="0" wp14:anchorId="4E19AE8A" wp14:editId="4A49C9CF">
                <wp:extent cx="4537075" cy="29210"/>
                <wp:effectExtent l="5715" t="8255" r="635" b="635"/>
                <wp:docPr id="1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29210"/>
                          <a:chOff x="0" y="0"/>
                          <a:chExt cx="7145" cy="46"/>
                        </a:xfrm>
                      </wpg:grpSpPr>
                      <wpg:grpSp>
                        <wpg:cNvPr id="148" name="Group 24"/>
                        <wpg:cNvGrpSpPr>
                          <a:grpSpLocks/>
                        </wpg:cNvGrpSpPr>
                        <wpg:grpSpPr bwMode="auto">
                          <a:xfrm>
                            <a:off x="17" y="21"/>
                            <a:ext cx="7111" cy="2"/>
                            <a:chOff x="17" y="21"/>
                            <a:chExt cx="7111" cy="2"/>
                          </a:xfrm>
                        </wpg:grpSpPr>
                        <wps:wsp>
                          <wps:cNvPr id="149" name="Freeform 25"/>
                          <wps:cNvSpPr>
                            <a:spLocks/>
                          </wps:cNvSpPr>
                          <wps:spPr bwMode="auto">
                            <a:xfrm>
                              <a:off x="17" y="21"/>
                              <a:ext cx="7111" cy="2"/>
                            </a:xfrm>
                            <a:custGeom>
                              <a:avLst/>
                              <a:gdLst>
                                <a:gd name="T0" fmla="+- 0 17 17"/>
                                <a:gd name="T1" fmla="*/ T0 w 7111"/>
                                <a:gd name="T2" fmla="+- 0 7128 17"/>
                                <a:gd name="T3" fmla="*/ T2 w 7111"/>
                              </a:gdLst>
                              <a:ahLst/>
                              <a:cxnLst>
                                <a:cxn ang="0">
                                  <a:pos x="T1" y="0"/>
                                </a:cxn>
                                <a:cxn ang="0">
                                  <a:pos x="T3" y="0"/>
                                </a:cxn>
                              </a:cxnLst>
                              <a:rect l="0" t="0" r="r" b="b"/>
                              <a:pathLst>
                                <a:path w="7111">
                                  <a:moveTo>
                                    <a:pt x="0" y="0"/>
                                  </a:moveTo>
                                  <a:lnTo>
                                    <a:pt x="7111" y="0"/>
                                  </a:lnTo>
                                </a:path>
                              </a:pathLst>
                            </a:custGeom>
                            <a:noFill/>
                            <a:ln w="2159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2"/>
                        <wpg:cNvGrpSpPr>
                          <a:grpSpLocks/>
                        </wpg:cNvGrpSpPr>
                        <wpg:grpSpPr bwMode="auto">
                          <a:xfrm>
                            <a:off x="17" y="9"/>
                            <a:ext cx="7113" cy="2"/>
                            <a:chOff x="17" y="9"/>
                            <a:chExt cx="7113" cy="2"/>
                          </a:xfrm>
                        </wpg:grpSpPr>
                        <wps:wsp>
                          <wps:cNvPr id="151" name="Freeform 23"/>
                          <wps:cNvSpPr>
                            <a:spLocks/>
                          </wps:cNvSpPr>
                          <wps:spPr bwMode="auto">
                            <a:xfrm>
                              <a:off x="17" y="9"/>
                              <a:ext cx="7113" cy="2"/>
                            </a:xfrm>
                            <a:custGeom>
                              <a:avLst/>
                              <a:gdLst>
                                <a:gd name="T0" fmla="+- 0 17 17"/>
                                <a:gd name="T1" fmla="*/ T0 w 7113"/>
                                <a:gd name="T2" fmla="+- 0 7130 17"/>
                                <a:gd name="T3" fmla="*/ T2 w 7113"/>
                              </a:gdLst>
                              <a:ahLst/>
                              <a:cxnLst>
                                <a:cxn ang="0">
                                  <a:pos x="T1" y="0"/>
                                </a:cxn>
                                <a:cxn ang="0">
                                  <a:pos x="T3" y="0"/>
                                </a:cxn>
                              </a:cxnLst>
                              <a:rect l="0" t="0" r="r" b="b"/>
                              <a:pathLst>
                                <a:path w="7113">
                                  <a:moveTo>
                                    <a:pt x="0" y="0"/>
                                  </a:moveTo>
                                  <a:lnTo>
                                    <a:pt x="7113" y="0"/>
                                  </a:lnTo>
                                </a:path>
                              </a:pathLst>
                            </a:custGeom>
                            <a:noFill/>
                            <a:ln w="432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20"/>
                        <wpg:cNvGrpSpPr>
                          <a:grpSpLocks/>
                        </wpg:cNvGrpSpPr>
                        <wpg:grpSpPr bwMode="auto">
                          <a:xfrm>
                            <a:off x="7125" y="7"/>
                            <a:ext cx="5" cy="5"/>
                            <a:chOff x="7125" y="7"/>
                            <a:chExt cx="5" cy="5"/>
                          </a:xfrm>
                        </wpg:grpSpPr>
                        <wps:wsp>
                          <wps:cNvPr id="153" name="Freeform 21"/>
                          <wps:cNvSpPr>
                            <a:spLocks/>
                          </wps:cNvSpPr>
                          <wps:spPr bwMode="auto">
                            <a:xfrm>
                              <a:off x="7125" y="7"/>
                              <a:ext cx="5" cy="5"/>
                            </a:xfrm>
                            <a:custGeom>
                              <a:avLst/>
                              <a:gdLst>
                                <a:gd name="T0" fmla="+- 0 7125 7125"/>
                                <a:gd name="T1" fmla="*/ T0 w 5"/>
                                <a:gd name="T2" fmla="+- 0 9 7"/>
                                <a:gd name="T3" fmla="*/ 9 h 5"/>
                                <a:gd name="T4" fmla="+- 0 7130 7125"/>
                                <a:gd name="T5" fmla="*/ T4 w 5"/>
                                <a:gd name="T6" fmla="+- 0 9 7"/>
                                <a:gd name="T7" fmla="*/ 9 h 5"/>
                              </a:gdLst>
                              <a:ahLst/>
                              <a:cxnLst>
                                <a:cxn ang="0">
                                  <a:pos x="T1" y="T3"/>
                                </a:cxn>
                                <a:cxn ang="0">
                                  <a:pos x="T5" y="T7"/>
                                </a:cxn>
                              </a:cxnLst>
                              <a:rect l="0" t="0" r="r" b="b"/>
                              <a:pathLst>
                                <a:path w="5" h="5">
                                  <a:moveTo>
                                    <a:pt x="0" y="2"/>
                                  </a:moveTo>
                                  <a:lnTo>
                                    <a:pt x="5" y="2"/>
                                  </a:lnTo>
                                </a:path>
                              </a:pathLst>
                            </a:custGeom>
                            <a:noFill/>
                            <a:ln w="432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8"/>
                        <wpg:cNvGrpSpPr>
                          <a:grpSpLocks/>
                        </wpg:cNvGrpSpPr>
                        <wpg:grpSpPr bwMode="auto">
                          <a:xfrm>
                            <a:off x="17" y="12"/>
                            <a:ext cx="5" cy="22"/>
                            <a:chOff x="17" y="12"/>
                            <a:chExt cx="5" cy="22"/>
                          </a:xfrm>
                        </wpg:grpSpPr>
                        <wps:wsp>
                          <wps:cNvPr id="155" name="Freeform 19"/>
                          <wps:cNvSpPr>
                            <a:spLocks/>
                          </wps:cNvSpPr>
                          <wps:spPr bwMode="auto">
                            <a:xfrm>
                              <a:off x="17" y="12"/>
                              <a:ext cx="5" cy="22"/>
                            </a:xfrm>
                            <a:custGeom>
                              <a:avLst/>
                              <a:gdLst>
                                <a:gd name="T0" fmla="+- 0 17 17"/>
                                <a:gd name="T1" fmla="*/ T0 w 5"/>
                                <a:gd name="T2" fmla="+- 0 23 12"/>
                                <a:gd name="T3" fmla="*/ 23 h 22"/>
                                <a:gd name="T4" fmla="+- 0 22 17"/>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6"/>
                        <wpg:cNvGrpSpPr>
                          <a:grpSpLocks/>
                        </wpg:cNvGrpSpPr>
                        <wpg:grpSpPr bwMode="auto">
                          <a:xfrm>
                            <a:off x="7125" y="12"/>
                            <a:ext cx="5" cy="22"/>
                            <a:chOff x="7125" y="12"/>
                            <a:chExt cx="5" cy="22"/>
                          </a:xfrm>
                        </wpg:grpSpPr>
                        <wps:wsp>
                          <wps:cNvPr id="157" name="Freeform 17"/>
                          <wps:cNvSpPr>
                            <a:spLocks/>
                          </wps:cNvSpPr>
                          <wps:spPr bwMode="auto">
                            <a:xfrm>
                              <a:off x="7125" y="12"/>
                              <a:ext cx="5" cy="22"/>
                            </a:xfrm>
                            <a:custGeom>
                              <a:avLst/>
                              <a:gdLst>
                                <a:gd name="T0" fmla="+- 0 7125 7125"/>
                                <a:gd name="T1" fmla="*/ T0 w 5"/>
                                <a:gd name="T2" fmla="+- 0 23 12"/>
                                <a:gd name="T3" fmla="*/ 23 h 22"/>
                                <a:gd name="T4" fmla="+- 0 7130 7125"/>
                                <a:gd name="T5" fmla="*/ T4 w 5"/>
                                <a:gd name="T6" fmla="+- 0 23 12"/>
                                <a:gd name="T7" fmla="*/ 23 h 22"/>
                              </a:gdLst>
                              <a:ahLst/>
                              <a:cxnLst>
                                <a:cxn ang="0">
                                  <a:pos x="T1" y="T3"/>
                                </a:cxn>
                                <a:cxn ang="0">
                                  <a:pos x="T5" y="T7"/>
                                </a:cxn>
                              </a:cxnLst>
                              <a:rect l="0" t="0" r="r" b="b"/>
                              <a:pathLst>
                                <a:path w="5" h="22">
                                  <a:moveTo>
                                    <a:pt x="0" y="11"/>
                                  </a:moveTo>
                                  <a:lnTo>
                                    <a:pt x="5"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
                        <wpg:cNvGrpSpPr>
                          <a:grpSpLocks/>
                        </wpg:cNvGrpSpPr>
                        <wpg:grpSpPr bwMode="auto">
                          <a:xfrm>
                            <a:off x="17" y="33"/>
                            <a:ext cx="5" cy="5"/>
                            <a:chOff x="17" y="33"/>
                            <a:chExt cx="5" cy="5"/>
                          </a:xfrm>
                        </wpg:grpSpPr>
                        <wps:wsp>
                          <wps:cNvPr id="159" name="Freeform 15"/>
                          <wps:cNvSpPr>
                            <a:spLocks/>
                          </wps:cNvSpPr>
                          <wps:spPr bwMode="auto">
                            <a:xfrm>
                              <a:off x="17" y="33"/>
                              <a:ext cx="5" cy="5"/>
                            </a:xfrm>
                            <a:custGeom>
                              <a:avLst/>
                              <a:gdLst>
                                <a:gd name="T0" fmla="+- 0 17 17"/>
                                <a:gd name="T1" fmla="*/ T0 w 5"/>
                                <a:gd name="T2" fmla="+- 0 36 33"/>
                                <a:gd name="T3" fmla="*/ 36 h 5"/>
                                <a:gd name="T4" fmla="+- 0 22 17"/>
                                <a:gd name="T5" fmla="*/ T4 w 5"/>
                                <a:gd name="T6" fmla="+- 0 36 33"/>
                                <a:gd name="T7" fmla="*/ 3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2"/>
                        <wpg:cNvGrpSpPr>
                          <a:grpSpLocks/>
                        </wpg:cNvGrpSpPr>
                        <wpg:grpSpPr bwMode="auto">
                          <a:xfrm>
                            <a:off x="17" y="36"/>
                            <a:ext cx="7113" cy="2"/>
                            <a:chOff x="17" y="36"/>
                            <a:chExt cx="7113" cy="2"/>
                          </a:xfrm>
                        </wpg:grpSpPr>
                        <wps:wsp>
                          <wps:cNvPr id="161" name="Freeform 13"/>
                          <wps:cNvSpPr>
                            <a:spLocks/>
                          </wps:cNvSpPr>
                          <wps:spPr bwMode="auto">
                            <a:xfrm>
                              <a:off x="17" y="36"/>
                              <a:ext cx="7113" cy="2"/>
                            </a:xfrm>
                            <a:custGeom>
                              <a:avLst/>
                              <a:gdLst>
                                <a:gd name="T0" fmla="+- 0 17 17"/>
                                <a:gd name="T1" fmla="*/ T0 w 7113"/>
                                <a:gd name="T2" fmla="+- 0 7130 17"/>
                                <a:gd name="T3" fmla="*/ T2 w 7113"/>
                              </a:gdLst>
                              <a:ahLst/>
                              <a:cxnLst>
                                <a:cxn ang="0">
                                  <a:pos x="T1" y="0"/>
                                </a:cxn>
                                <a:cxn ang="0">
                                  <a:pos x="T3" y="0"/>
                                </a:cxn>
                              </a:cxnLst>
                              <a:rect l="0" t="0" r="r" b="b"/>
                              <a:pathLst>
                                <a:path w="7113">
                                  <a:moveTo>
                                    <a:pt x="0" y="0"/>
                                  </a:moveTo>
                                  <a:lnTo>
                                    <a:pt x="711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8524B" id="Group 11" o:spid="_x0000_s1026" style="width:357.25pt;height:2.3pt;mso-position-horizontal-relative:char;mso-position-vertical-relative:line" coordsize="71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">
                <v:group id="Group 24" o:spid="_x0000_s1027" style="position:absolute;left:17;top:21;width:7111;height:2" coordorigin="17,21" coordsize="7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25" o:spid="_x0000_s1028" style="position:absolute;left:17;top:21;width:7111;height:2;visibility:visible;mso-wrap-style:square;v-text-anchor:top" coordsize="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FJ8EA&#10;AADcAAAADwAAAGRycy9kb3ducmV2LnhtbERPS4vCMBC+L/gfwgje1lRxF61GEVFwDy74wPPYjG2x&#10;mZQk1frvjbCwt/n4njNbtKYSd3K+tKxg0E9AEGdWl5wrOB03n2MQPiBrrCyTgid5WMw7HzNMtX3w&#10;nu6HkIsYwj5FBUUIdSqlzwoy6Pu2Jo7c1TqDIUKXS+3wEcNNJYdJ8i0NlhwbCqxpVVB2OzRGgbw1&#10;WfnMm91kfdl9te7885tcaqV63XY5BRGoDf/iP/dWx/mjCbyfi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0hSfBAAAA3AAAAA8AAAAAAAAAAAAAAAAAmAIAAGRycy9kb3du&#10;cmV2LnhtbFBLBQYAAAAABAAEAPUAAACGAwAAAAA=&#10;" path="m,l7111,e" filled="f" strokecolor="#9f9f9f" strokeweight="1.7pt">
                    <v:path arrowok="t" o:connecttype="custom" o:connectlocs="0,0;7111,0" o:connectangles="0,0"/>
                  </v:shape>
                </v:group>
                <v:group id="Group 22" o:spid="_x0000_s1029" style="position:absolute;left:17;top:9;width:7113;height:2" coordorigin="17,9" coordsize="7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23" o:spid="_x0000_s1030" style="position:absolute;left:17;top:9;width:7113;height:2;visibility:visible;mso-wrap-style:square;v-text-anchor:top" coordsize="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KcIA&#10;AADcAAAADwAAAGRycy9kb3ducmV2LnhtbERPTWsCMRC9F/ofwhR6q1kLXcrWKEVQexBlV+l52Ew3&#10;oZvJkkTd/nsjCL3N433ObDG6XpwpROtZwXRSgCBuvbbcKTgeVi/vIGJC1th7JgV/FGExf3yYYaX9&#10;hWs6N6kTOYRjhQpMSkMlZWwNOYwTPxBn7scHhynD0Ekd8JLDXS9fi6KUDi3nBoMDLQ21v83JKSjW&#10;TSjrzd6st6X1tT1+r3ZLp9Tz0/j5ASLRmP7Fd/eXzvPfpn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6EpwgAAANwAAAAPAAAAAAAAAAAAAAAAAJgCAABkcnMvZG93&#10;bnJldi54bWxQSwUGAAAAAAQABAD1AAAAhwMAAAAA&#10;" path="m,l7113,e" filled="f" strokecolor="#9f9f9f" strokeweight=".12mm">
                    <v:path arrowok="t" o:connecttype="custom" o:connectlocs="0,0;7113,0" o:connectangles="0,0"/>
                  </v:shape>
                </v:group>
                <v:group id="Group 20" o:spid="_x0000_s1031" style="position:absolute;left:7125;top:7;width:5;height:5" coordorigin="7125,7"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21" o:spid="_x0000_s1032" style="position:absolute;left:7125;top:7;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kWsQA&#10;AADcAAAADwAAAGRycy9kb3ducmV2LnhtbERPTWvCQBC9C/6HZQq96ca0SonZiIpCKfXQ2IPehuyY&#10;Dc3Ohuyq6b/vFgq9zeN9Tr4abCtu1PvGsYLZNAFBXDndcK3g87ifvIDwAVlj65gUfJOHVTEe5Zhp&#10;d+cPupWhFjGEfYYKTAhdJqWvDFn0U9cRR+7ieoshwr6Wusd7DLetTJNkIS02HBsMdrQ1VH2VV6vg&#10;Kp8Pu9O7SWdvbk71YZNuz/tUqceHYb0EEWgI/+I/96uO8+dP8PtMvE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FrEAAAA3AAAAA8AAAAAAAAAAAAAAAAAmAIAAGRycy9k&#10;b3ducmV2LnhtbFBLBQYAAAAABAAEAPUAAACJAwAAAAA=&#10;" path="m,2r5,e" filled="f" strokecolor="#e2e2e2" strokeweight=".12mm">
                    <v:path arrowok="t" o:connecttype="custom" o:connectlocs="0,9;5,9" o:connectangles="0,0"/>
                  </v:shape>
                </v:group>
                <v:group id="Group 18" o:spid="_x0000_s1033" style="position:absolute;left:17;top:12;width:5;height:22" coordorigin="17,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9" o:spid="_x0000_s1034" style="position:absolute;left:17;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s8cA&#10;AADcAAAADwAAAGRycy9kb3ducmV2LnhtbESPQWvCQBCF74X+h2UKvYhuWlFq6iq2VPBQxEbF6zQ7&#10;SRazs2l21fTfdwWhtxnem/e9mc47W4sztd44VvA0SEAQ504bLhXstsv+CwgfkDXWjknBL3mYz+7v&#10;pphqd+EvOmehFDGEfYoKqhCaVEqfV2TRD1xDHLXCtRZDXNtS6hYvMdzW8jlJxtKi4UiosKH3ivJj&#10;drIRMtlvPj963z/jU7Z+MzgszKFXKPX40C1eQQTqwr/5dr3Ssf5oBNdn4gR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CrPHAAAA3AAAAA8AAAAAAAAAAAAAAAAAmAIAAGRy&#10;cy9kb3ducmV2LnhtbFBLBQYAAAAABAAEAPUAAACMAwAAAAA=&#10;" path="m,11r5,e" filled="f" strokecolor="#9f9f9f" strokeweight="1.18pt">
                    <v:path arrowok="t" o:connecttype="custom" o:connectlocs="0,23;5,23" o:connectangles="0,0"/>
                  </v:shape>
                </v:group>
                <v:group id="Group 16" o:spid="_x0000_s1035" style="position:absolute;left:7125;top:12;width:5;height:22" coordorigin="7125,12"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7" o:spid="_x0000_s1036" style="position:absolute;left:7125;top:12;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bNcQA&#10;AADcAAAADwAAAGRycy9kb3ducmV2LnhtbERPS2vCQBC+F/wPyxR6Ed1YqI/oKqFQKkUKVQ8eh+yY&#10;hGZnQ3aiqb++WxB6m4/vOatN72p1oTZUng1Mxgko4tzbigsDx8PbaA4qCLLF2jMZ+KEAm/XgYYWp&#10;9Vf+osteChVDOKRooBRpUq1DXpLDMPYNceTOvnUoEbaFti1eY7ir9XOSTLXDimNDiQ29lpR/7ztn&#10;4DOr3+Xj1A8XVXe7dVuSbLYTY54e+2wJSqiXf/HdvbVx/ssM/p6JF+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2zXEAAAA3AAAAA8AAAAAAAAAAAAAAAAAmAIAAGRycy9k&#10;b3ducmV2LnhtbFBLBQYAAAAABAAEAPUAAACJAwAAAAA=&#10;" path="m,11r5,e" filled="f" strokecolor="#e2e2e2" strokeweight="1.18pt">
                    <v:path arrowok="t" o:connecttype="custom" o:connectlocs="0,23;5,23" o:connectangles="0,0"/>
                  </v:shape>
                </v:group>
                <v:group id="Group 14" o:spid="_x0000_s1037" style="position:absolute;left:17;top:33;width:5;height:5" coordorigin="17,3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 o:spid="_x0000_s1038" style="position:absolute;left:17;top:3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qOcQA&#10;AADcAAAADwAAAGRycy9kb3ducmV2LnhtbERPO2/CMBDekfofrKvUDRyQ+iBgEALSdujQAgPjKT6S&#10;QHwOthvCv68rIbHdp+9503lnatGS85VlBcNBAoI4t7riQsFum/XfQPiArLG2TAqu5GE+e+hNMdX2&#10;wj/UbkIhYgj7FBWUITSplD4vyaAf2IY4cgfrDIYIXSG1w0sMN7UcJcmLNFhxbCixoWVJ+WnzaxQs&#10;i1dz/Dh+Vavs8H19T+z6vN/ulHp67BYTEIG6cBff3J86zn8ew/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qjnEAAAA3AAAAA8AAAAAAAAAAAAAAAAAmAIAAGRycy9k&#10;b3ducmV2LnhtbFBLBQYAAAAABAAEAPUAAACJAwAAAAA=&#10;" path="m,3r5,e" filled="f" strokecolor="#9f9f9f" strokeweight=".34pt">
                    <v:path arrowok="t" o:connecttype="custom" o:connectlocs="0,36;5,36" o:connectangles="0,0"/>
                  </v:shape>
                </v:group>
                <v:group id="Group 12" o:spid="_x0000_s1039" style="position:absolute;left:17;top:36;width:7113;height:2" coordorigin="17,36" coordsize="7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3" o:spid="_x0000_s1040" style="position:absolute;left:17;top:36;width:7113;height:2;visibility:visible;mso-wrap-style:square;v-text-anchor:top" coordsize="7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3Dr4A&#10;AADcAAAADwAAAGRycy9kb3ducmV2LnhtbERPvQrCMBDeBd8hnOCmqSIi1SgiCC4OVkG6Hc3ZFptL&#10;baKtb28Ewe0+vt9bbTpTiRc1rrSsYDKOQBBnVpecK7ic96MFCOeRNVaWScGbHGzW/d4KY21bPtEr&#10;8bkIIexiVFB4X8dSuqwgg25sa+LA3Wxj0AfY5FI32IZwU8lpFM2lwZJDQ4E17QrK7snTKNhdkzpt&#10;DW2P+Ehnh+yh73J/VGo46LZLEJ46/xf/3Acd5s8n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Htw6+AAAA3AAAAA8AAAAAAAAAAAAAAAAAmAIAAGRycy9kb3ducmV2&#10;LnhtbFBLBQYAAAAABAAEAPUAAACDAwAAAAA=&#10;" path="m,l7113,e" filled="f" strokecolor="#e2e2e2" strokeweight=".34pt">
                    <v:path arrowok="t" o:connecttype="custom" o:connectlocs="0,0;7113,0" o:connectangles="0,0"/>
                  </v:shape>
                </v:group>
                <w10:anchorlock/>
              </v:group>
            </w:pict>
          </mc:Fallback>
        </mc:AlternateContent>
      </w:r>
    </w:p>
    <w:p w14:paraId="77328ED5" w14:textId="77777777" w:rsidR="00F57952" w:rsidRPr="00E96581" w:rsidRDefault="00121B49" w:rsidP="0087469E">
      <w:pPr>
        <w:pStyle w:val="BodyText"/>
        <w:spacing w:before="35"/>
        <w:ind w:left="2732" w:hanging="322"/>
      </w:pPr>
      <w:r>
        <w:rPr>
          <w:spacing w:val="-1"/>
        </w:rPr>
        <w:t>The masculine</w:t>
      </w:r>
      <w:r>
        <w:rPr>
          <w:spacing w:val="-5"/>
        </w:rPr>
        <w:t xml:space="preserve"> </w:t>
      </w:r>
      <w:r>
        <w:rPr>
          <w:spacing w:val="-1"/>
        </w:rPr>
        <w:t>gender</w:t>
      </w:r>
      <w:r>
        <w:rPr>
          <w:spacing w:val="-3"/>
        </w:rPr>
        <w:t xml:space="preserve"> </w:t>
      </w:r>
      <w:r>
        <w:rPr>
          <w:spacing w:val="-1"/>
        </w:rPr>
        <w:t>was</w:t>
      </w:r>
      <w:r>
        <w:rPr>
          <w:spacing w:val="-6"/>
        </w:rPr>
        <w:t xml:space="preserve"> </w:t>
      </w:r>
      <w:r>
        <w:rPr>
          <w:spacing w:val="-1"/>
        </w:rPr>
        <w:t>used</w:t>
      </w:r>
      <w:r>
        <w:rPr>
          <w:spacing w:val="-4"/>
        </w:rPr>
        <w:t xml:space="preserve"> </w:t>
      </w:r>
      <w:r>
        <w:t>in</w:t>
      </w:r>
      <w:r>
        <w:rPr>
          <w:spacing w:val="-3"/>
        </w:rPr>
        <w:t xml:space="preserve"> </w:t>
      </w:r>
      <w:r>
        <w:rPr>
          <w:spacing w:val="-1"/>
        </w:rPr>
        <w:t>this</w:t>
      </w:r>
      <w:r>
        <w:rPr>
          <w:spacing w:val="-4"/>
        </w:rPr>
        <w:t xml:space="preserve"> </w:t>
      </w:r>
      <w:r>
        <w:rPr>
          <w:spacing w:val="-1"/>
        </w:rPr>
        <w:t>posting</w:t>
      </w:r>
      <w:r>
        <w:rPr>
          <w:spacing w:val="-5"/>
        </w:rPr>
        <w:t xml:space="preserve"> </w:t>
      </w:r>
      <w:r>
        <w:t>to</w:t>
      </w:r>
      <w:r>
        <w:rPr>
          <w:spacing w:val="-4"/>
        </w:rPr>
        <w:t xml:space="preserve"> </w:t>
      </w:r>
      <w:r>
        <w:rPr>
          <w:spacing w:val="-1"/>
        </w:rPr>
        <w:t>facilitate</w:t>
      </w:r>
      <w:r>
        <w:rPr>
          <w:spacing w:val="-3"/>
        </w:rPr>
        <w:t xml:space="preserve"> </w:t>
      </w:r>
      <w:r>
        <w:t>the</w:t>
      </w:r>
      <w:r>
        <w:rPr>
          <w:spacing w:val="-3"/>
        </w:rPr>
        <w:t xml:space="preserve"> </w:t>
      </w:r>
      <w:r>
        <w:rPr>
          <w:spacing w:val="-1"/>
        </w:rPr>
        <w:t>reading.</w:t>
      </w:r>
    </w:p>
    <w:p w14:paraId="699E72F8" w14:textId="77777777" w:rsidR="00F57952" w:rsidRDefault="00121B49" w:rsidP="0087469E">
      <w:pPr>
        <w:ind w:left="1418" w:right="914" w:hanging="322"/>
        <w:jc w:val="center"/>
        <w:rPr>
          <w:rFonts w:ascii="Century Gothic" w:eastAsia="Century Gothic" w:hAnsi="Century Gothic" w:cs="Century Gothic"/>
          <w:sz w:val="17"/>
          <w:szCs w:val="17"/>
        </w:rPr>
      </w:pPr>
      <w:r>
        <w:rPr>
          <w:rFonts w:ascii="Century Gothic"/>
          <w:spacing w:val="-2"/>
          <w:sz w:val="17"/>
        </w:rPr>
        <w:t>The</w:t>
      </w:r>
      <w:r>
        <w:rPr>
          <w:rFonts w:ascii="Century Gothic"/>
          <w:sz w:val="17"/>
        </w:rPr>
        <w:t xml:space="preserve"> English</w:t>
      </w:r>
      <w:r>
        <w:rPr>
          <w:rFonts w:ascii="Century Gothic"/>
          <w:spacing w:val="-3"/>
          <w:sz w:val="17"/>
        </w:rPr>
        <w:t xml:space="preserve"> </w:t>
      </w:r>
      <w:r>
        <w:rPr>
          <w:rFonts w:ascii="Century Gothic"/>
          <w:spacing w:val="-1"/>
          <w:sz w:val="17"/>
        </w:rPr>
        <w:t>Montreal</w:t>
      </w:r>
      <w:r>
        <w:rPr>
          <w:rFonts w:ascii="Century Gothic"/>
          <w:spacing w:val="2"/>
          <w:sz w:val="17"/>
        </w:rPr>
        <w:t xml:space="preserve"> </w:t>
      </w:r>
      <w:r>
        <w:rPr>
          <w:rFonts w:ascii="Century Gothic"/>
          <w:spacing w:val="-1"/>
          <w:sz w:val="17"/>
        </w:rPr>
        <w:t>School</w:t>
      </w:r>
      <w:r>
        <w:rPr>
          <w:rFonts w:ascii="Century Gothic"/>
          <w:sz w:val="17"/>
        </w:rPr>
        <w:t xml:space="preserve"> </w:t>
      </w:r>
      <w:r>
        <w:rPr>
          <w:rFonts w:ascii="Century Gothic"/>
          <w:spacing w:val="-1"/>
          <w:sz w:val="17"/>
        </w:rPr>
        <w:t>Board</w:t>
      </w:r>
      <w:r>
        <w:rPr>
          <w:rFonts w:ascii="Century Gothic"/>
          <w:spacing w:val="1"/>
          <w:sz w:val="17"/>
        </w:rPr>
        <w:t xml:space="preserve"> </w:t>
      </w:r>
      <w:r>
        <w:rPr>
          <w:rFonts w:ascii="Century Gothic"/>
          <w:spacing w:val="-1"/>
          <w:sz w:val="17"/>
        </w:rPr>
        <w:t xml:space="preserve">has implemented </w:t>
      </w:r>
      <w:r>
        <w:rPr>
          <w:rFonts w:ascii="Century Gothic"/>
          <w:sz w:val="17"/>
        </w:rPr>
        <w:t xml:space="preserve">an </w:t>
      </w:r>
      <w:r>
        <w:rPr>
          <w:rFonts w:ascii="Century Gothic"/>
          <w:spacing w:val="-1"/>
          <w:sz w:val="17"/>
        </w:rPr>
        <w:t>Equal</w:t>
      </w:r>
      <w:r>
        <w:rPr>
          <w:rFonts w:ascii="Century Gothic"/>
          <w:spacing w:val="2"/>
          <w:sz w:val="17"/>
        </w:rPr>
        <w:t xml:space="preserve"> </w:t>
      </w:r>
      <w:r>
        <w:rPr>
          <w:rFonts w:ascii="Century Gothic"/>
          <w:spacing w:val="-2"/>
          <w:sz w:val="17"/>
        </w:rPr>
        <w:t>Access</w:t>
      </w:r>
      <w:r>
        <w:rPr>
          <w:rFonts w:ascii="Century Gothic"/>
          <w:spacing w:val="1"/>
          <w:sz w:val="17"/>
        </w:rPr>
        <w:t xml:space="preserve"> </w:t>
      </w:r>
      <w:r>
        <w:rPr>
          <w:rFonts w:ascii="Century Gothic"/>
          <w:spacing w:val="-1"/>
          <w:sz w:val="17"/>
        </w:rPr>
        <w:t>Employment</w:t>
      </w:r>
      <w:r>
        <w:rPr>
          <w:rFonts w:ascii="Century Gothic"/>
          <w:spacing w:val="-2"/>
          <w:sz w:val="17"/>
        </w:rPr>
        <w:t xml:space="preserve"> </w:t>
      </w:r>
      <w:r>
        <w:rPr>
          <w:rFonts w:ascii="Century Gothic"/>
          <w:sz w:val="17"/>
        </w:rPr>
        <w:t>Program</w:t>
      </w:r>
      <w:r>
        <w:rPr>
          <w:rFonts w:ascii="Century Gothic"/>
          <w:spacing w:val="-3"/>
          <w:sz w:val="17"/>
        </w:rPr>
        <w:t xml:space="preserve"> </w:t>
      </w:r>
      <w:r>
        <w:rPr>
          <w:rFonts w:ascii="Century Gothic"/>
          <w:spacing w:val="2"/>
          <w:sz w:val="17"/>
        </w:rPr>
        <w:t>in</w:t>
      </w:r>
      <w:r>
        <w:rPr>
          <w:rFonts w:ascii="Century Gothic"/>
          <w:spacing w:val="-3"/>
          <w:sz w:val="17"/>
        </w:rPr>
        <w:t xml:space="preserve"> </w:t>
      </w:r>
      <w:r>
        <w:rPr>
          <w:rFonts w:ascii="Century Gothic"/>
          <w:spacing w:val="-1"/>
          <w:sz w:val="17"/>
        </w:rPr>
        <w:t>accordance</w:t>
      </w:r>
      <w:r>
        <w:rPr>
          <w:rFonts w:ascii="Century Gothic"/>
          <w:spacing w:val="53"/>
          <w:sz w:val="17"/>
        </w:rPr>
        <w:t xml:space="preserve"> </w:t>
      </w:r>
      <w:r>
        <w:rPr>
          <w:rFonts w:ascii="Century Gothic"/>
          <w:sz w:val="17"/>
        </w:rPr>
        <w:t>with</w:t>
      </w:r>
      <w:r>
        <w:rPr>
          <w:rFonts w:ascii="Century Gothic"/>
          <w:spacing w:val="-1"/>
          <w:sz w:val="17"/>
        </w:rPr>
        <w:t xml:space="preserve"> the</w:t>
      </w:r>
      <w:r>
        <w:rPr>
          <w:rFonts w:ascii="Century Gothic"/>
          <w:spacing w:val="2"/>
          <w:sz w:val="17"/>
        </w:rPr>
        <w:t xml:space="preserve"> </w:t>
      </w:r>
      <w:r>
        <w:rPr>
          <w:rFonts w:ascii="Century Gothic"/>
          <w:spacing w:val="-3"/>
          <w:sz w:val="17"/>
        </w:rPr>
        <w:t>Act</w:t>
      </w:r>
      <w:r>
        <w:rPr>
          <w:rFonts w:ascii="Century Gothic"/>
          <w:spacing w:val="1"/>
          <w:sz w:val="17"/>
        </w:rPr>
        <w:t xml:space="preserve"> </w:t>
      </w:r>
      <w:r>
        <w:rPr>
          <w:rFonts w:ascii="Century Gothic"/>
          <w:spacing w:val="-1"/>
          <w:sz w:val="17"/>
        </w:rPr>
        <w:t>respecting</w:t>
      </w:r>
      <w:r>
        <w:rPr>
          <w:rFonts w:ascii="Century Gothic"/>
          <w:spacing w:val="-2"/>
          <w:sz w:val="17"/>
        </w:rPr>
        <w:t xml:space="preserve"> </w:t>
      </w:r>
      <w:r>
        <w:rPr>
          <w:rFonts w:ascii="Century Gothic"/>
          <w:spacing w:val="-1"/>
          <w:sz w:val="17"/>
        </w:rPr>
        <w:t>equal</w:t>
      </w:r>
      <w:r>
        <w:rPr>
          <w:rFonts w:ascii="Century Gothic"/>
          <w:sz w:val="17"/>
        </w:rPr>
        <w:t xml:space="preserve"> </w:t>
      </w:r>
      <w:r>
        <w:rPr>
          <w:rFonts w:ascii="Century Gothic"/>
          <w:spacing w:val="-1"/>
          <w:sz w:val="17"/>
        </w:rPr>
        <w:t xml:space="preserve">access </w:t>
      </w:r>
      <w:r>
        <w:rPr>
          <w:rFonts w:ascii="Century Gothic"/>
          <w:sz w:val="17"/>
        </w:rPr>
        <w:t>to</w:t>
      </w:r>
      <w:r>
        <w:rPr>
          <w:rFonts w:ascii="Century Gothic"/>
          <w:spacing w:val="-1"/>
          <w:sz w:val="17"/>
        </w:rPr>
        <w:t xml:space="preserve"> employment</w:t>
      </w:r>
      <w:r>
        <w:rPr>
          <w:rFonts w:ascii="Century Gothic"/>
          <w:spacing w:val="-2"/>
          <w:sz w:val="17"/>
        </w:rPr>
        <w:t xml:space="preserve"> </w:t>
      </w:r>
      <w:r>
        <w:rPr>
          <w:rFonts w:ascii="Century Gothic"/>
          <w:sz w:val="17"/>
        </w:rPr>
        <w:t xml:space="preserve">in </w:t>
      </w:r>
      <w:r>
        <w:rPr>
          <w:rFonts w:ascii="Century Gothic"/>
          <w:spacing w:val="-1"/>
          <w:sz w:val="17"/>
        </w:rPr>
        <w:t>public</w:t>
      </w:r>
      <w:r>
        <w:rPr>
          <w:rFonts w:ascii="Century Gothic"/>
          <w:spacing w:val="-2"/>
          <w:sz w:val="17"/>
        </w:rPr>
        <w:t xml:space="preserve"> </w:t>
      </w:r>
      <w:r>
        <w:rPr>
          <w:rFonts w:ascii="Century Gothic"/>
          <w:spacing w:val="-1"/>
          <w:sz w:val="17"/>
        </w:rPr>
        <w:t xml:space="preserve">bodies </w:t>
      </w:r>
      <w:r>
        <w:rPr>
          <w:rFonts w:ascii="Century Gothic"/>
          <w:sz w:val="17"/>
        </w:rPr>
        <w:t>and</w:t>
      </w:r>
      <w:r>
        <w:rPr>
          <w:rFonts w:ascii="Century Gothic"/>
          <w:spacing w:val="-1"/>
          <w:sz w:val="17"/>
        </w:rPr>
        <w:t xml:space="preserve"> encourages</w:t>
      </w:r>
      <w:r>
        <w:rPr>
          <w:rFonts w:ascii="Century Gothic"/>
          <w:spacing w:val="-4"/>
          <w:sz w:val="17"/>
        </w:rPr>
        <w:t xml:space="preserve"> </w:t>
      </w:r>
      <w:r>
        <w:rPr>
          <w:rFonts w:ascii="Century Gothic"/>
          <w:spacing w:val="-1"/>
          <w:sz w:val="17"/>
        </w:rPr>
        <w:t>applications</w:t>
      </w:r>
      <w:r>
        <w:rPr>
          <w:rFonts w:ascii="Century Gothic"/>
          <w:spacing w:val="1"/>
          <w:sz w:val="17"/>
        </w:rPr>
        <w:t xml:space="preserve"> </w:t>
      </w:r>
      <w:r>
        <w:rPr>
          <w:rFonts w:ascii="Century Gothic"/>
          <w:spacing w:val="-1"/>
          <w:sz w:val="17"/>
        </w:rPr>
        <w:t>from</w:t>
      </w:r>
      <w:r>
        <w:rPr>
          <w:rFonts w:ascii="Century Gothic"/>
          <w:spacing w:val="71"/>
          <w:sz w:val="17"/>
        </w:rPr>
        <w:t xml:space="preserve"> </w:t>
      </w:r>
      <w:r>
        <w:rPr>
          <w:rFonts w:ascii="Century Gothic"/>
          <w:spacing w:val="-1"/>
          <w:sz w:val="17"/>
        </w:rPr>
        <w:t>women,</w:t>
      </w:r>
      <w:r>
        <w:rPr>
          <w:rFonts w:ascii="Century Gothic"/>
          <w:spacing w:val="-4"/>
          <w:sz w:val="17"/>
        </w:rPr>
        <w:t xml:space="preserve"> </w:t>
      </w:r>
      <w:r>
        <w:rPr>
          <w:rFonts w:ascii="Century Gothic"/>
          <w:spacing w:val="-1"/>
          <w:sz w:val="17"/>
        </w:rPr>
        <w:t>members</w:t>
      </w:r>
      <w:r>
        <w:rPr>
          <w:rFonts w:ascii="Century Gothic"/>
          <w:spacing w:val="1"/>
          <w:sz w:val="17"/>
        </w:rPr>
        <w:t xml:space="preserve"> </w:t>
      </w:r>
      <w:r>
        <w:rPr>
          <w:rFonts w:ascii="Century Gothic"/>
          <w:spacing w:val="-1"/>
          <w:sz w:val="17"/>
        </w:rPr>
        <w:t>of</w:t>
      </w:r>
      <w:r>
        <w:rPr>
          <w:rFonts w:ascii="Century Gothic"/>
          <w:spacing w:val="1"/>
          <w:sz w:val="17"/>
        </w:rPr>
        <w:t xml:space="preserve"> </w:t>
      </w:r>
      <w:r>
        <w:rPr>
          <w:rFonts w:ascii="Century Gothic"/>
          <w:spacing w:val="-1"/>
          <w:sz w:val="17"/>
        </w:rPr>
        <w:t>visible</w:t>
      </w:r>
      <w:r>
        <w:rPr>
          <w:rFonts w:ascii="Century Gothic"/>
          <w:spacing w:val="-2"/>
          <w:sz w:val="17"/>
        </w:rPr>
        <w:t xml:space="preserve"> </w:t>
      </w:r>
      <w:r>
        <w:rPr>
          <w:rFonts w:ascii="Century Gothic"/>
          <w:spacing w:val="-1"/>
          <w:sz w:val="17"/>
        </w:rPr>
        <w:t>and</w:t>
      </w:r>
      <w:r>
        <w:rPr>
          <w:rFonts w:ascii="Century Gothic"/>
          <w:spacing w:val="1"/>
          <w:sz w:val="17"/>
        </w:rPr>
        <w:t xml:space="preserve"> </w:t>
      </w:r>
      <w:r>
        <w:rPr>
          <w:rFonts w:ascii="Century Gothic"/>
          <w:spacing w:val="-1"/>
          <w:sz w:val="17"/>
        </w:rPr>
        <w:t>ethnic</w:t>
      </w:r>
      <w:r>
        <w:rPr>
          <w:rFonts w:ascii="Century Gothic"/>
          <w:spacing w:val="-2"/>
          <w:sz w:val="17"/>
        </w:rPr>
        <w:t xml:space="preserve"> </w:t>
      </w:r>
      <w:r>
        <w:rPr>
          <w:rFonts w:ascii="Century Gothic"/>
          <w:spacing w:val="-1"/>
          <w:sz w:val="17"/>
        </w:rPr>
        <w:t>minorities, aboriginal</w:t>
      </w:r>
      <w:r>
        <w:rPr>
          <w:rFonts w:ascii="Century Gothic"/>
          <w:spacing w:val="1"/>
          <w:sz w:val="17"/>
        </w:rPr>
        <w:t xml:space="preserve"> </w:t>
      </w:r>
      <w:r>
        <w:rPr>
          <w:rFonts w:ascii="Century Gothic"/>
          <w:spacing w:val="-1"/>
          <w:sz w:val="17"/>
        </w:rPr>
        <w:t>and</w:t>
      </w:r>
      <w:r>
        <w:rPr>
          <w:rFonts w:ascii="Century Gothic"/>
          <w:spacing w:val="1"/>
          <w:sz w:val="17"/>
        </w:rPr>
        <w:t xml:space="preserve"> </w:t>
      </w:r>
      <w:r>
        <w:rPr>
          <w:rFonts w:ascii="Century Gothic"/>
          <w:spacing w:val="-1"/>
          <w:sz w:val="17"/>
        </w:rPr>
        <w:t>handicapped</w:t>
      </w:r>
      <w:r>
        <w:rPr>
          <w:rFonts w:ascii="Century Gothic"/>
          <w:spacing w:val="-2"/>
          <w:sz w:val="17"/>
        </w:rPr>
        <w:t xml:space="preserve"> </w:t>
      </w:r>
      <w:r>
        <w:rPr>
          <w:rFonts w:ascii="Century Gothic"/>
          <w:spacing w:val="-1"/>
          <w:sz w:val="17"/>
        </w:rPr>
        <w:t>peoples.</w:t>
      </w:r>
    </w:p>
    <w:p w14:paraId="7EAD7C04" w14:textId="77777777" w:rsidR="00F57952" w:rsidRDefault="00F57952">
      <w:pPr>
        <w:rPr>
          <w:rFonts w:ascii="Century Gothic" w:eastAsia="Century Gothic" w:hAnsi="Century Gothic" w:cs="Century Gothic"/>
          <w:sz w:val="20"/>
          <w:szCs w:val="20"/>
        </w:rPr>
      </w:pPr>
    </w:p>
    <w:p w14:paraId="607BA32E" w14:textId="16EE62DD" w:rsidR="0056776F" w:rsidRPr="00A24A62" w:rsidRDefault="003034A8" w:rsidP="008335AE">
      <w:pPr>
        <w:jc w:val="center"/>
        <w:rPr>
          <w:rFonts w:ascii="Century Gothic" w:eastAsia="Century Gothic" w:hAnsi="Century Gothic" w:cs="Century Gothic"/>
          <w:sz w:val="20"/>
          <w:szCs w:val="20"/>
          <w:lang w:val="fr-CA"/>
        </w:rPr>
      </w:pPr>
      <w:r>
        <w:rPr>
          <w:rFonts w:ascii="Century Gothic" w:hAnsi="Century Gothic" w:cs="Arial"/>
          <w:noProof/>
          <w:sz w:val="17"/>
          <w:szCs w:val="17"/>
        </w:rPr>
        <w:lastRenderedPageBreak/>
        <w:drawing>
          <wp:anchor distT="0" distB="0" distL="114300" distR="114300" simplePos="0" relativeHeight="251658752" behindDoc="0" locked="0" layoutInCell="1" allowOverlap="1" wp14:anchorId="0BCFF6B3" wp14:editId="4437E51A">
            <wp:simplePos x="0" y="0"/>
            <wp:positionH relativeFrom="margin">
              <wp:posOffset>-198534</wp:posOffset>
            </wp:positionH>
            <wp:positionV relativeFrom="margin">
              <wp:posOffset>-373187</wp:posOffset>
            </wp:positionV>
            <wp:extent cx="7896225" cy="2063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h-letterhead-HR-2019-f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6225" cy="2063750"/>
                    </a:xfrm>
                    <a:prstGeom prst="rect">
                      <a:avLst/>
                    </a:prstGeom>
                  </pic:spPr>
                </pic:pic>
              </a:graphicData>
            </a:graphic>
            <wp14:sizeRelH relativeFrom="margin">
              <wp14:pctWidth>0</wp14:pctWidth>
            </wp14:sizeRelH>
            <wp14:sizeRelV relativeFrom="margin">
              <wp14:pctHeight>0</wp14:pctHeight>
            </wp14:sizeRelV>
          </wp:anchor>
        </w:drawing>
      </w:r>
      <w:r w:rsidR="000D4106" w:rsidRPr="00990E11">
        <w:rPr>
          <w:rFonts w:ascii="Century Gothic" w:hAnsi="Century Gothic"/>
          <w:b/>
          <w:color w:val="000000"/>
          <w:sz w:val="25"/>
          <w:szCs w:val="25"/>
          <w:lang w:val="fr-FR"/>
        </w:rPr>
        <w:t xml:space="preserve">     </w:t>
      </w:r>
      <w:r w:rsidR="0056776F" w:rsidRPr="00E41855">
        <w:rPr>
          <w:rFonts w:ascii="Century Gothic" w:hAnsi="Century Gothic"/>
          <w:b/>
          <w:color w:val="000000"/>
          <w:sz w:val="25"/>
          <w:szCs w:val="25"/>
          <w:lang w:val="fr-FR"/>
        </w:rPr>
        <w:t xml:space="preserve">OUVRIER </w:t>
      </w:r>
      <w:r w:rsidR="008335AE">
        <w:rPr>
          <w:rFonts w:ascii="Century Gothic" w:hAnsi="Century Gothic"/>
          <w:b/>
          <w:color w:val="000000"/>
          <w:sz w:val="25"/>
          <w:szCs w:val="25"/>
          <w:lang w:val="fr-FR"/>
        </w:rPr>
        <w:t>CERTIFIÉ D’ENTRETIEN</w:t>
      </w:r>
      <w:r w:rsidR="0031206B">
        <w:rPr>
          <w:rFonts w:ascii="Century Gothic" w:hAnsi="Century Gothic"/>
          <w:b/>
          <w:color w:val="000000"/>
          <w:sz w:val="25"/>
          <w:szCs w:val="25"/>
          <w:lang w:val="fr-FR"/>
        </w:rPr>
        <w:t xml:space="preserve"> </w:t>
      </w:r>
    </w:p>
    <w:p w14:paraId="02301420" w14:textId="22BE90C3" w:rsidR="004732E1" w:rsidRPr="00E41855" w:rsidRDefault="000D4106" w:rsidP="004B0C73">
      <w:pPr>
        <w:pStyle w:val="NormalWeb"/>
        <w:spacing w:before="0" w:beforeAutospacing="0" w:after="0" w:afterAutospacing="0"/>
        <w:jc w:val="center"/>
        <w:rPr>
          <w:rFonts w:ascii="Century Gothic" w:hAnsi="Century Gothic"/>
          <w:color w:val="000000"/>
          <w:sz w:val="22"/>
          <w:szCs w:val="22"/>
          <w:lang w:val="fr-FR"/>
        </w:rPr>
      </w:pPr>
      <w:r>
        <w:rPr>
          <w:rFonts w:ascii="Century Gothic" w:hAnsi="Century Gothic"/>
          <w:color w:val="000000"/>
          <w:sz w:val="22"/>
          <w:szCs w:val="22"/>
          <w:lang w:val="fr-FR"/>
        </w:rPr>
        <w:t xml:space="preserve"> </w:t>
      </w:r>
      <w:r w:rsidR="0056776F" w:rsidRPr="00E41855">
        <w:rPr>
          <w:rFonts w:ascii="Century Gothic" w:hAnsi="Century Gothic"/>
          <w:color w:val="000000"/>
          <w:sz w:val="22"/>
          <w:szCs w:val="22"/>
          <w:lang w:val="fr-FR"/>
        </w:rPr>
        <w:t xml:space="preserve">Circulaire générale </w:t>
      </w:r>
      <w:r w:rsidR="0056776F" w:rsidRPr="000D2B63">
        <w:rPr>
          <w:rFonts w:ascii="Century Gothic" w:hAnsi="Century Gothic"/>
          <w:color w:val="000000"/>
          <w:sz w:val="22"/>
          <w:szCs w:val="22"/>
          <w:lang w:val="fr-FR"/>
        </w:rPr>
        <w:t>N</w:t>
      </w:r>
      <w:r w:rsidR="0056776F" w:rsidRPr="000D2B63">
        <w:rPr>
          <w:rFonts w:ascii="Century Gothic" w:hAnsi="Century Gothic"/>
          <w:color w:val="000000"/>
          <w:sz w:val="22"/>
          <w:szCs w:val="22"/>
          <w:vertAlign w:val="superscript"/>
          <w:lang w:val="fr-FR"/>
        </w:rPr>
        <w:t>o</w:t>
      </w:r>
      <w:r w:rsidR="0056776F" w:rsidRPr="000D2B63">
        <w:rPr>
          <w:rFonts w:ascii="Century Gothic" w:hAnsi="Century Gothic"/>
          <w:color w:val="000000"/>
          <w:sz w:val="22"/>
          <w:szCs w:val="22"/>
          <w:lang w:val="fr-FR"/>
        </w:rPr>
        <w:t xml:space="preserve"> </w:t>
      </w:r>
      <w:r w:rsidR="0056776F" w:rsidRPr="001F7A12">
        <w:rPr>
          <w:rFonts w:ascii="Century Gothic" w:hAnsi="Century Gothic"/>
          <w:color w:val="000000"/>
          <w:sz w:val="22"/>
          <w:szCs w:val="22"/>
          <w:lang w:val="fr-FR"/>
        </w:rPr>
        <w:t>Q-</w:t>
      </w:r>
      <w:r w:rsidR="0056776F" w:rsidRPr="000D2B63">
        <w:rPr>
          <w:rFonts w:ascii="Century Gothic" w:hAnsi="Century Gothic"/>
          <w:color w:val="000000"/>
          <w:sz w:val="22"/>
          <w:szCs w:val="22"/>
          <w:lang w:val="fr-FR"/>
        </w:rPr>
        <w:t xml:space="preserve"> </w:t>
      </w:r>
      <w:r w:rsidR="00990E11">
        <w:rPr>
          <w:rFonts w:ascii="Century Gothic" w:hAnsi="Century Gothic"/>
          <w:color w:val="000000"/>
          <w:sz w:val="22"/>
          <w:szCs w:val="22"/>
          <w:lang w:val="fr-FR"/>
        </w:rPr>
        <w:t>43</w:t>
      </w:r>
      <w:r w:rsidR="001D3BC2">
        <w:rPr>
          <w:rFonts w:ascii="Century Gothic" w:hAnsi="Century Gothic"/>
          <w:color w:val="000000"/>
          <w:sz w:val="22"/>
          <w:szCs w:val="22"/>
          <w:lang w:val="fr-FR"/>
        </w:rPr>
        <w:t xml:space="preserve"> </w:t>
      </w:r>
      <w:r w:rsidR="0056776F" w:rsidRPr="000D2B63">
        <w:rPr>
          <w:rFonts w:ascii="Century Gothic" w:hAnsi="Century Gothic"/>
          <w:color w:val="000000"/>
          <w:sz w:val="22"/>
          <w:szCs w:val="22"/>
          <w:lang w:val="fr-FR"/>
        </w:rPr>
        <w:t xml:space="preserve">/ </w:t>
      </w:r>
      <w:r w:rsidR="0056776F" w:rsidRPr="00AB7C2A">
        <w:rPr>
          <w:rFonts w:ascii="Century Gothic" w:hAnsi="Century Gothic"/>
          <w:color w:val="000000"/>
          <w:sz w:val="22"/>
          <w:szCs w:val="22"/>
          <w:lang w:val="fr-FR"/>
        </w:rPr>
        <w:t>5</w:t>
      </w:r>
      <w:r w:rsidR="008335AE">
        <w:rPr>
          <w:rFonts w:ascii="Century Gothic" w:hAnsi="Century Gothic"/>
          <w:color w:val="000000"/>
          <w:sz w:val="22"/>
          <w:szCs w:val="22"/>
          <w:lang w:val="fr-FR"/>
        </w:rPr>
        <w:t>117</w:t>
      </w:r>
      <w:r w:rsidR="0056776F" w:rsidRPr="00AB7C2A">
        <w:rPr>
          <w:rFonts w:ascii="Century Gothic" w:hAnsi="Century Gothic"/>
          <w:color w:val="000000"/>
          <w:sz w:val="22"/>
          <w:szCs w:val="22"/>
          <w:lang w:val="fr-FR"/>
        </w:rPr>
        <w:t>-</w:t>
      </w:r>
      <w:r w:rsidR="00855E55">
        <w:rPr>
          <w:rFonts w:ascii="Century Gothic" w:hAnsi="Century Gothic"/>
          <w:color w:val="000000"/>
          <w:sz w:val="22"/>
          <w:szCs w:val="22"/>
          <w:lang w:val="fr-FR"/>
        </w:rPr>
        <w:t>4711</w:t>
      </w:r>
    </w:p>
    <w:p w14:paraId="0980BF22" w14:textId="77777777" w:rsidR="0056776F" w:rsidRPr="00D24749" w:rsidRDefault="00C36E9F" w:rsidP="0056776F">
      <w:pPr>
        <w:pStyle w:val="NormalWeb"/>
        <w:tabs>
          <w:tab w:val="left" w:pos="2694"/>
          <w:tab w:val="left" w:pos="3261"/>
        </w:tabs>
        <w:spacing w:before="0" w:beforeAutospacing="0" w:after="0" w:afterAutospacing="0"/>
        <w:ind w:left="2694"/>
        <w:rPr>
          <w:rFonts w:ascii="Century Gothic" w:hAnsi="Century Gothic"/>
          <w:color w:val="000000"/>
          <w:sz w:val="20"/>
          <w:szCs w:val="20"/>
          <w:lang w:val="fr-CA"/>
        </w:rPr>
      </w:pPr>
      <w:r>
        <w:rPr>
          <w:rFonts w:ascii="Century Gothic" w:hAnsi="Century Gothic" w:cs="Arial"/>
          <w:smallCaps/>
        </w:rPr>
        <w:pict w14:anchorId="2F5CF980">
          <v:rect id="_x0000_i1025" style="width:336pt;height:2.1pt" o:hrpct="704" o:hrstd="t" o:hr="t" fillcolor="#a0a0a0" stroked="f"/>
        </w:pict>
      </w:r>
      <w:r w:rsidR="0056776F" w:rsidRPr="00E41855">
        <w:rPr>
          <w:rFonts w:ascii="Century Gothic" w:hAnsi="Century Gothic"/>
          <w:b/>
          <w:color w:val="000000"/>
          <w:sz w:val="20"/>
          <w:szCs w:val="20"/>
          <w:lang w:val="fr-FR"/>
        </w:rPr>
        <w:t>Lieu de travail:</w:t>
      </w:r>
      <w:r w:rsidR="0056776F" w:rsidRPr="00E41855">
        <w:rPr>
          <w:rFonts w:ascii="Century Gothic" w:hAnsi="Century Gothic"/>
          <w:color w:val="000000"/>
          <w:sz w:val="20"/>
          <w:szCs w:val="20"/>
          <w:lang w:val="fr-FR"/>
        </w:rPr>
        <w:t xml:space="preserve"> </w:t>
      </w:r>
      <w:r w:rsidR="0056776F" w:rsidRPr="00E41855">
        <w:rPr>
          <w:rFonts w:ascii="Century Gothic" w:hAnsi="Century Gothic"/>
          <w:color w:val="000000"/>
          <w:sz w:val="20"/>
          <w:szCs w:val="20"/>
          <w:lang w:val="fr-FR"/>
        </w:rPr>
        <w:tab/>
      </w:r>
      <w:r w:rsidR="0056776F" w:rsidRPr="00E41855">
        <w:rPr>
          <w:rFonts w:ascii="Century Gothic" w:hAnsi="Century Gothic"/>
          <w:color w:val="000000"/>
          <w:sz w:val="20"/>
          <w:szCs w:val="20"/>
          <w:lang w:val="fr-FR"/>
        </w:rPr>
        <w:tab/>
      </w:r>
      <w:sdt>
        <w:sdtPr>
          <w:rPr>
            <w:rStyle w:val="Style1"/>
            <w:lang w:val="fr-CA"/>
          </w:rPr>
          <w:alias w:val="Job Title"/>
          <w:tag w:val="Job Title"/>
          <w:id w:val="2058811955"/>
          <w:placeholder>
            <w:docPart w:val="9BC77DAE63784124B020C3009F4D75BA"/>
          </w:placeholder>
          <w:comboBox>
            <w:listItem w:value="Choose an item."/>
            <w:listItem w:displayText="École primaire Bancroft" w:value="École primaire Bancroft"/>
            <w:listItem w:displayText="École primaire Carlyle" w:value="École primaire Carlyle"/>
            <w:listItem w:displayText="École primaire Cedarcrest" w:value="École primaire Cedarcrest"/>
            <w:listItem w:displayText="Cité Des Prairies" w:value="Cité Des Prairies"/>
            <w:listItem w:displayText="École primaire Coronation" w:value="École primaire Coronation"/>
            <w:listItem w:displayText="École primaire Dalkeith" w:value="École primaire Dalkeith"/>
            <w:listItem w:displayText="École primaire Dante" w:value="École primaire Dante"/>
            <w:listItem w:displayText="École primaire Dunrae Gardens" w:value="École primaire Dunrae Gardens"/>
            <w:listItem w:displayText="École primaire East Hill" w:value="École primaire East Hill"/>
            <w:listItem w:displayText="École primaire Edward Murphy" w:value="École primaire Edward Murphy"/>
            <w:listItem w:displayText="École primaire Elizabeth Ballantyne" w:value="École primaire Elizabeth Ballantyne"/>
            <w:listItem w:displayText="École secondaire Elizabeth" w:value="École secondaire Elizabeth"/>
            <w:listItem w:displayText="École primaire FACE" w:value="École primaire FACE"/>
            <w:listItem w:displayText="École secondaire FACE" w:value="École secondaire FACE"/>
            <w:listItem w:displayText="Focus" w:value="Focus"/>
            <w:listItem w:displayText="Centre d'éducation des adultes Galileo" w:value="Centre d'éducation des adultes Galileo"/>
            <w:listItem w:displayText="École primaire Gardenview" w:value="École primaire Gardenview"/>
            <w:listItem w:displayText="École primaire General Vanier" w:value="École primaire General Vanier"/>
            <w:listItem w:displayText="École primaire Gerald McShane" w:value="École primaire Gerald McShane"/>
            <w:listItem w:displayText="École primaire Hampstead" w:value="École primaire Hampstead"/>
            <w:listItem w:displayText="Centre d'éducation des adultes du High School de Montréal" w:value="Centre d'éducation des adultes du High School de Montréal"/>
            <w:listItem w:displayText="École primaire Honoré Mercier" w:value="École primaire Honoré Mercier"/>
            <w:listItem w:displayText="Centre d'éducation des adultes James Lyng" w:value="Centre d'éducation des adultes James Lyng"/>
            <w:listItem w:displayText="École secondaire James Lyng" w:value="École secondaire James Lyng"/>
            <w:listItem w:displayText="Académie John Caboto" w:value="Académie John Caboto"/>
            <w:listItem w:displayText="Centre d'études commerciales John F. Kennedy" w:value="Centre d'études commerciales John F. Kennedy"/>
            <w:listItem w:displayText="École secondaire John F. Kennedy" w:value="École secondaire John F. Kennedy"/>
            <w:listItem w:displayText="École secondaire John Grant" w:value="École secondaire John Grant"/>
            <w:listItem w:displayText="École secondaire John Paul I" w:value="École secondaire John Paul I"/>
            <w:listItem w:displayText="École secondaire L.I.N.K.S." w:value="École secondaire L.I.N.K.S."/>
            <w:listItem w:displayText="Académie Laurenhill" w:value="Académie Laurenhill"/>
            <w:listItem w:displayText="Campus junior Laurenhill" w:value="Campus junior Laurenhill"/>
            <w:listItem w:displayText="École secondaire Laurier Macdonald" w:value="École secondaire Laurier Macdonald"/>
            <w:listItem w:displayText="Centre de formation professionnelle Laurier Macdonald" w:value="Centre de formation professionnelle Laurier Macdonald"/>
            <w:listItem w:displayText="Académie Leonardo Da Vinci" w:value="Académie Leonardo Da Vinci"/>
            <w:listItem w:displayText="École secondaire Lester B. Pearson" w:value="École secondaire Lester B. Pearson"/>
            <w:listItem w:displayText="École secondaire M.I.N.D." w:value="École secondaire M.I.N.D."/>
            <w:listItem w:displayText="Centre Mackay" w:value="Centre Mackay"/>
            <w:listItem w:displayText="Académie Internationale Marymount" w:value="Académie Internationale Marymount"/>
            <w:listItem w:displayText="Centre d'éducation des adultes Marymount" w:value="Centre d'éducation des adultes Marymount"/>
            <w:listItem w:displayText="École primaire Merton " w:value="École primaire Merton "/>
            <w:listItem w:displayText="Michelangelo International" w:value="Michelangelo International"/>
            <w:listItem w:displayText="Hôpital de Montréal pour enfants" w:value="Hôpital de Montréal pour enfants"/>
            <w:listItem w:displayText="École Mountainview" w:value="École Mountainview"/>
            <w:listItem w:displayText="École primaire Nesbitt" w:value="École primaire Nesbitt"/>
            <w:listItem w:displayText="École secondaire Options " w:value="École secondaire Options "/>
            <w:listItem w:displayText="École primaire Our Lady of Pompei" w:value="École primaire Our Lady of Pompei"/>
            <w:listItem w:displayText="Outreach" w:value="Outreach"/>
            <w:listItem w:displayText="École primaire Parkdale" w:value="École primaire Parkdale"/>
            <w:listItem w:displayText="Perspectives I" w:value="Perspectives I"/>
            <w:listItem w:displayText="Perspectives II " w:value="Perspectives II "/>
            <w:listItem w:displayText="École Philip E. Layton" w:value="École Philip E. Layton"/>
            <w:listItem w:displayText="École primaire Pierre De Coubertin" w:value="École primaire Pierre De Coubertin"/>
            <w:listItem w:displayText="École primaire Pierre Elliott Trudeau" w:value="École primaire Pierre Elliott Trudeau"/>
            <w:listItem w:displayText="Programme Mile End" w:value="Programme Mile End"/>
            <w:listItem w:displayText="École secondaire Rosemount" w:value="École secondaire Rosemount"/>
            <w:listItem w:displayText="Centre de santé et d'études commerciales Shadd" w:value="Centre de santé et d'études commerciales Shadd"/>
            <w:listItem w:displayText="Centre de technologie de Rosemont - Campus Principal" w:value="Centre de technologie de Rosemont - Campus Principal"/>
            <w:listItem w:displayText="École primaire Roslyn" w:value="École primaire Roslyn"/>
            <w:listItem w:displayText="École primaire Royal Vale" w:value="École primaire Royal Vale"/>
            <w:listItem w:displayText="École secondaire Royal Vale" w:value="École secondaire Royal Vale"/>
            <w:listItem w:displayText="Académie Royal West" w:value="Académie Royal West"/>
            <w:listItem w:displayText="Centre de technologie de Rosemont - Campus Curtis-George" w:value="Centre de technologie de Rosemont - Campus Curtis-George"/>
            <w:listItem w:displayText="École primaire Sinclair Laird" w:value="École primaire Sinclair Laird"/>
            <w:listItem w:displayText="Sir Mortimer B. Davis" w:value="Sir Mortimer B. Davis"/>
            <w:listItem w:displayText="École primaire St. Dorothy" w:value="École primaire St. Dorothy"/>
            <w:listItem w:displayText="École primaire St. Gabriel" w:value="École primaire St. Gabriel"/>
            <w:listItem w:displayText="Centre d'éducation des adultes Saint-Laurent" w:value="Centre d'éducation des adultes Saint-Laurent"/>
            <w:listItem w:displayText="École primaire St. Monica" w:value="École primaire St. Monica"/>
            <w:listItem w:displayText="Centre de carrières St. Pius X" w:value="Centre de carrières St. Pius X"/>
            <w:listItem w:displayText="École St. Raphael" w:value="École St. Raphael"/>
            <w:listItem w:displayText="Venture" w:value="Venture"/>
            <w:listItem w:displayText="Vezina" w:value="Vezina"/>
            <w:listItem w:displayText="Collège Vincent Massey" w:value="Collège Vincent Massey"/>
            <w:listItem w:displayText="École secondaire Westmount" w:value="École secondaire Westmount"/>
            <w:listItem w:displayText="École primaire Westmount Park" w:value="École primaire Westmount Park"/>
            <w:listItem w:displayText="École primaire Willingdon" w:value="École primaire Willingdon"/>
            <w:listItem w:displayText="Directeur général" w:value="Directeur général"/>
            <w:listItem w:displayText="Secrétaire générale" w:value="Secrétaire générale"/>
            <w:listItem w:displayText="Service des ressources matérielles" w:value="Service des ressources matérielles"/>
            <w:listItem w:displayText="Services juridiques" w:value="Services juridiques"/>
            <w:listItem w:displayText="Service des ressources humaines" w:value="Service des ressources humaines"/>
            <w:listItem w:displayText="Vérification Interne" w:value="Vérification Interne"/>
            <w:listItem w:displayText="Services des Archives, de la Traduction et des Communications" w:value="Services des Archives, de la Traduction et des Communications"/>
            <w:listItem w:displayText="Organisation scolaire" w:value="Organisation scolaire"/>
            <w:listItem w:displayText="Services éducatifs et de la technologie" w:value="Services éducatifs et de la technologie"/>
            <w:listItem w:displayText="Services financiers" w:value="Services financiers"/>
            <w:listItem w:displayText="Services aux élèves" w:value="Services aux élèves"/>
            <w:listItem w:displayText="Service des cafétérias et de l’éducation à la nutrition" w:value="Service des cafétérias et de l’éducation à la nutrition"/>
            <w:listItem w:displayText="Service de l’éducation aux adultes et de la formation professionnelle" w:value="Service de l’éducation aux adultes et de la formation professionnelle"/>
            <w:listItem w:displayText="École primaire Edinburgh" w:value="École primaire Edinburgh"/>
          </w:comboBox>
        </w:sdtPr>
        <w:sdtEndPr>
          <w:rPr>
            <w:rStyle w:val="Style1"/>
          </w:rPr>
        </w:sdtEndPr>
        <w:sdtContent>
          <w:r w:rsidR="008335AE">
            <w:rPr>
              <w:rStyle w:val="Style1"/>
              <w:lang w:val="fr-CA"/>
            </w:rPr>
            <w:t>Service des ressources matérielles</w:t>
          </w:r>
        </w:sdtContent>
      </w:sdt>
    </w:p>
    <w:p w14:paraId="2B3134FA" w14:textId="77777777" w:rsidR="0056776F" w:rsidRPr="000D2B63" w:rsidRDefault="0056776F" w:rsidP="0056776F">
      <w:pPr>
        <w:pStyle w:val="NormalWeb"/>
        <w:tabs>
          <w:tab w:val="left" w:pos="2694"/>
          <w:tab w:val="left" w:pos="3261"/>
        </w:tabs>
        <w:spacing w:before="0" w:beforeAutospacing="0" w:after="0" w:afterAutospacing="0"/>
        <w:ind w:left="1418" w:firstLine="1276"/>
        <w:rPr>
          <w:rFonts w:ascii="Century Gothic" w:hAnsi="Century Gothic"/>
          <w:color w:val="000000"/>
          <w:sz w:val="20"/>
          <w:szCs w:val="20"/>
          <w:lang w:val="fr-FR"/>
        </w:rPr>
      </w:pPr>
      <w:r w:rsidRPr="000D2B63">
        <w:rPr>
          <w:rFonts w:ascii="Century Gothic" w:hAnsi="Century Gothic"/>
          <w:b/>
          <w:color w:val="000000"/>
          <w:sz w:val="20"/>
          <w:szCs w:val="20"/>
          <w:lang w:val="fr-FR"/>
        </w:rPr>
        <w:t>Poste:</w:t>
      </w:r>
      <w:r>
        <w:rPr>
          <w:rFonts w:ascii="Century Gothic" w:hAnsi="Century Gothic"/>
          <w:color w:val="000000"/>
          <w:sz w:val="20"/>
          <w:szCs w:val="20"/>
          <w:lang w:val="fr-FR"/>
        </w:rPr>
        <w:t xml:space="preserve"> </w:t>
      </w:r>
      <w:r>
        <w:rPr>
          <w:rFonts w:ascii="Century Gothic" w:hAnsi="Century Gothic"/>
          <w:color w:val="000000"/>
          <w:sz w:val="20"/>
          <w:szCs w:val="20"/>
          <w:lang w:val="fr-FR"/>
        </w:rPr>
        <w:tab/>
      </w:r>
      <w:r>
        <w:rPr>
          <w:rFonts w:ascii="Century Gothic" w:hAnsi="Century Gothic"/>
          <w:color w:val="000000"/>
          <w:sz w:val="20"/>
          <w:szCs w:val="20"/>
          <w:lang w:val="fr-FR"/>
        </w:rPr>
        <w:tab/>
      </w:r>
      <w:r>
        <w:rPr>
          <w:rFonts w:ascii="Century Gothic" w:hAnsi="Century Gothic"/>
          <w:color w:val="000000"/>
          <w:sz w:val="20"/>
          <w:szCs w:val="20"/>
          <w:lang w:val="fr-FR"/>
        </w:rPr>
        <w:tab/>
      </w:r>
      <w:r w:rsidR="00041804">
        <w:rPr>
          <w:rFonts w:ascii="Century Gothic" w:hAnsi="Century Gothic"/>
          <w:color w:val="000000"/>
          <w:sz w:val="20"/>
          <w:szCs w:val="20"/>
          <w:lang w:val="fr-FR"/>
        </w:rPr>
        <w:t>10</w:t>
      </w:r>
      <w:r>
        <w:rPr>
          <w:rFonts w:ascii="Century Gothic" w:hAnsi="Century Gothic"/>
          <w:color w:val="000000"/>
          <w:sz w:val="20"/>
          <w:szCs w:val="20"/>
          <w:lang w:val="fr-FR"/>
        </w:rPr>
        <w:t>0</w:t>
      </w:r>
      <w:r w:rsidRPr="000D2B63">
        <w:rPr>
          <w:rFonts w:ascii="Century Gothic" w:hAnsi="Century Gothic"/>
          <w:color w:val="000000"/>
          <w:sz w:val="20"/>
          <w:szCs w:val="20"/>
          <w:lang w:val="fr-FR"/>
        </w:rPr>
        <w:t xml:space="preserve"> % Affectation régulière</w:t>
      </w:r>
    </w:p>
    <w:p w14:paraId="19CA1914" w14:textId="4A507EB1" w:rsidR="0056776F" w:rsidRPr="000D2B63" w:rsidRDefault="0056776F" w:rsidP="0056776F">
      <w:pPr>
        <w:pStyle w:val="NormalWeb"/>
        <w:tabs>
          <w:tab w:val="left" w:pos="2694"/>
          <w:tab w:val="left" w:pos="3261"/>
        </w:tabs>
        <w:spacing w:before="0" w:beforeAutospacing="0" w:after="0" w:afterAutospacing="0"/>
        <w:ind w:left="1418" w:firstLine="1276"/>
        <w:rPr>
          <w:rFonts w:ascii="Century Gothic" w:hAnsi="Century Gothic"/>
          <w:color w:val="000000"/>
          <w:sz w:val="20"/>
          <w:szCs w:val="20"/>
          <w:lang w:val="fr-FR"/>
        </w:rPr>
      </w:pPr>
      <w:r w:rsidRPr="000D2B63">
        <w:rPr>
          <w:rFonts w:ascii="Century Gothic" w:hAnsi="Century Gothic"/>
          <w:b/>
          <w:color w:val="000000"/>
          <w:sz w:val="20"/>
          <w:szCs w:val="20"/>
          <w:lang w:val="fr-FR"/>
        </w:rPr>
        <w:t>Taux de salaire:</w:t>
      </w:r>
      <w:r w:rsidRPr="000D2B63">
        <w:rPr>
          <w:rFonts w:ascii="Century Gothic" w:hAnsi="Century Gothic"/>
          <w:color w:val="000000"/>
          <w:sz w:val="20"/>
          <w:szCs w:val="20"/>
          <w:lang w:val="fr-FR"/>
        </w:rPr>
        <w:t xml:space="preserve"> </w:t>
      </w:r>
      <w:r>
        <w:rPr>
          <w:rFonts w:ascii="Century Gothic" w:hAnsi="Century Gothic"/>
          <w:color w:val="000000"/>
          <w:sz w:val="20"/>
          <w:szCs w:val="20"/>
          <w:lang w:val="fr-FR"/>
        </w:rPr>
        <w:tab/>
      </w:r>
      <w:r>
        <w:rPr>
          <w:rFonts w:ascii="Century Gothic" w:hAnsi="Century Gothic"/>
          <w:color w:val="000000"/>
          <w:sz w:val="20"/>
          <w:szCs w:val="20"/>
          <w:lang w:val="fr-FR"/>
        </w:rPr>
        <w:tab/>
      </w:r>
      <w:r w:rsidR="00577A8E">
        <w:rPr>
          <w:rFonts w:ascii="Century Gothic" w:hAnsi="Century Gothic"/>
          <w:color w:val="000000"/>
          <w:sz w:val="20"/>
          <w:szCs w:val="20"/>
          <w:lang w:val="fr-FR"/>
        </w:rPr>
        <w:t>25,63</w:t>
      </w:r>
      <w:r w:rsidRPr="000D2B63">
        <w:rPr>
          <w:rFonts w:ascii="Century Gothic" w:hAnsi="Century Gothic"/>
          <w:color w:val="000000"/>
          <w:sz w:val="20"/>
          <w:szCs w:val="20"/>
          <w:lang w:val="fr-FR"/>
        </w:rPr>
        <w:t xml:space="preserve"> $/heure</w:t>
      </w:r>
      <w:r w:rsidR="009E0713">
        <w:rPr>
          <w:rFonts w:ascii="Century Gothic" w:hAnsi="Century Gothic"/>
          <w:color w:val="000000"/>
          <w:sz w:val="20"/>
          <w:szCs w:val="20"/>
          <w:lang w:val="fr-FR"/>
        </w:rPr>
        <w:t xml:space="preserve"> </w:t>
      </w:r>
      <w:r w:rsidR="009E0713" w:rsidRPr="009E0713">
        <w:rPr>
          <w:rFonts w:ascii="Century Gothic" w:hAnsi="Century Gothic"/>
          <w:color w:val="000000"/>
          <w:sz w:val="20"/>
          <w:szCs w:val="20"/>
          <w:lang w:val="fr-FR"/>
        </w:rPr>
        <w:t>plus prime de retention de 10%</w:t>
      </w:r>
    </w:p>
    <w:p w14:paraId="7930DCAE" w14:textId="77777777" w:rsidR="0056776F" w:rsidRPr="00E41855" w:rsidRDefault="0056776F" w:rsidP="0084768F">
      <w:pPr>
        <w:pStyle w:val="NormalWeb"/>
        <w:tabs>
          <w:tab w:val="left" w:pos="2694"/>
          <w:tab w:val="left" w:pos="3261"/>
        </w:tabs>
        <w:spacing w:before="0" w:beforeAutospacing="0" w:after="0" w:afterAutospacing="0"/>
        <w:ind w:left="1418" w:firstLine="1276"/>
        <w:rPr>
          <w:rFonts w:ascii="Century Gothic" w:hAnsi="Century Gothic"/>
          <w:color w:val="000000"/>
          <w:sz w:val="20"/>
          <w:szCs w:val="20"/>
          <w:lang w:val="fr-FR"/>
        </w:rPr>
      </w:pPr>
      <w:r w:rsidRPr="000D2B63">
        <w:rPr>
          <w:rFonts w:ascii="Century Gothic" w:hAnsi="Century Gothic"/>
          <w:b/>
          <w:color w:val="000000"/>
          <w:sz w:val="20"/>
          <w:szCs w:val="20"/>
          <w:lang w:val="fr-FR"/>
        </w:rPr>
        <w:t>Horaire:</w:t>
      </w:r>
      <w:r w:rsidRPr="000D2B63">
        <w:rPr>
          <w:rFonts w:ascii="Century Gothic" w:hAnsi="Century Gothic"/>
          <w:color w:val="000000"/>
          <w:sz w:val="20"/>
          <w:szCs w:val="20"/>
          <w:lang w:val="fr-FR"/>
        </w:rPr>
        <w:t xml:space="preserve"> </w:t>
      </w:r>
      <w:r w:rsidRPr="000D2B63">
        <w:rPr>
          <w:rFonts w:ascii="Century Gothic" w:hAnsi="Century Gothic"/>
          <w:color w:val="000000"/>
          <w:sz w:val="20"/>
          <w:szCs w:val="20"/>
          <w:lang w:val="fr-FR"/>
        </w:rPr>
        <w:tab/>
      </w:r>
      <w:r w:rsidRPr="000D2B63">
        <w:rPr>
          <w:rFonts w:ascii="Century Gothic" w:hAnsi="Century Gothic"/>
          <w:color w:val="000000"/>
          <w:sz w:val="20"/>
          <w:szCs w:val="20"/>
          <w:lang w:val="fr-FR"/>
        </w:rPr>
        <w:tab/>
      </w:r>
      <w:r w:rsidRPr="000D2B63">
        <w:rPr>
          <w:rFonts w:ascii="Century Gothic" w:hAnsi="Century Gothic"/>
          <w:color w:val="000000"/>
          <w:sz w:val="20"/>
          <w:szCs w:val="20"/>
          <w:lang w:val="fr-FR"/>
        </w:rPr>
        <w:tab/>
      </w:r>
      <w:r w:rsidR="00781C03">
        <w:rPr>
          <w:rFonts w:ascii="Century Gothic" w:hAnsi="Century Gothic"/>
          <w:color w:val="000000"/>
          <w:sz w:val="20"/>
          <w:szCs w:val="20"/>
          <w:lang w:val="fr-FR"/>
        </w:rPr>
        <w:t xml:space="preserve">7 :00 </w:t>
      </w:r>
      <w:r w:rsidR="00781C03">
        <w:rPr>
          <w:rFonts w:ascii="Calibri" w:hAnsi="Calibri" w:cs="Calibri"/>
          <w:color w:val="000000"/>
          <w:sz w:val="20"/>
          <w:szCs w:val="20"/>
          <w:lang w:val="fr-FR"/>
        </w:rPr>
        <w:t>à</w:t>
      </w:r>
      <w:r w:rsidR="00781C03">
        <w:rPr>
          <w:rFonts w:ascii="Century Gothic" w:hAnsi="Century Gothic"/>
          <w:color w:val="000000"/>
          <w:sz w:val="20"/>
          <w:szCs w:val="20"/>
          <w:lang w:val="fr-FR"/>
        </w:rPr>
        <w:t xml:space="preserve"> 15 :30 - </w:t>
      </w:r>
      <w:r w:rsidR="008335AE" w:rsidRPr="00781C03">
        <w:rPr>
          <w:rFonts w:ascii="Century Gothic" w:hAnsi="Century Gothic"/>
          <w:color w:val="000000"/>
          <w:sz w:val="20"/>
          <w:szCs w:val="20"/>
          <w:lang w:val="fr-FR"/>
        </w:rPr>
        <w:t>L</w:t>
      </w:r>
      <w:r w:rsidRPr="00781C03">
        <w:rPr>
          <w:rFonts w:ascii="Century Gothic" w:hAnsi="Century Gothic"/>
          <w:color w:val="000000"/>
          <w:sz w:val="20"/>
          <w:szCs w:val="20"/>
          <w:lang w:val="fr-FR"/>
        </w:rPr>
        <w:t>undi au vendredi</w:t>
      </w:r>
    </w:p>
    <w:p w14:paraId="628F018C" w14:textId="77777777" w:rsidR="0056776F" w:rsidRPr="00673FEB" w:rsidRDefault="0056776F" w:rsidP="0056776F">
      <w:pPr>
        <w:pStyle w:val="NormalWeb"/>
        <w:spacing w:before="0" w:beforeAutospacing="0" w:after="0" w:afterAutospacing="0"/>
        <w:ind w:left="1418" w:firstLine="1276"/>
        <w:rPr>
          <w:rFonts w:ascii="Century Gothic" w:hAnsi="Century Gothic" w:cs="Arial"/>
          <w:smallCaps/>
          <w:lang w:val="fr-CA"/>
        </w:rPr>
      </w:pPr>
      <w:r w:rsidRPr="00E41855">
        <w:rPr>
          <w:rFonts w:ascii="Century Gothic" w:hAnsi="Century Gothic"/>
          <w:b/>
          <w:color w:val="000000"/>
          <w:sz w:val="20"/>
          <w:lang w:val="fr-FR"/>
        </w:rPr>
        <w:t>Supérieur immédiat:</w:t>
      </w:r>
      <w:r w:rsidRPr="00E41855">
        <w:rPr>
          <w:rFonts w:ascii="Century Gothic" w:hAnsi="Century Gothic"/>
          <w:b/>
          <w:color w:val="000000"/>
          <w:sz w:val="20"/>
          <w:lang w:val="fr-FR"/>
        </w:rPr>
        <w:tab/>
      </w:r>
      <w:r w:rsidR="008335AE">
        <w:rPr>
          <w:rFonts w:ascii="Century Gothic" w:hAnsi="Century Gothic"/>
          <w:color w:val="000000"/>
          <w:sz w:val="20"/>
          <w:lang w:val="fr-FR"/>
        </w:rPr>
        <w:t>Directeur adjoint – Service des ressources matérielles</w:t>
      </w:r>
    </w:p>
    <w:p w14:paraId="233B4389" w14:textId="77777777" w:rsidR="0056776F" w:rsidRPr="00E41855" w:rsidRDefault="00C36E9F" w:rsidP="0056776F">
      <w:pPr>
        <w:pStyle w:val="NormalWeb"/>
        <w:spacing w:before="0" w:beforeAutospacing="0" w:after="0" w:afterAutospacing="0"/>
        <w:ind w:left="1418" w:firstLine="1276"/>
        <w:rPr>
          <w:rFonts w:ascii="Century Gothic" w:hAnsi="Century Gothic"/>
          <w:b/>
          <w:color w:val="000000"/>
          <w:sz w:val="22"/>
          <w:szCs w:val="22"/>
          <w:lang w:val="fr-FR"/>
        </w:rPr>
      </w:pPr>
      <w:r>
        <w:rPr>
          <w:rFonts w:ascii="Century Gothic" w:hAnsi="Century Gothic" w:cs="Arial"/>
          <w:smallCaps/>
        </w:rPr>
        <w:pict w14:anchorId="1CDC8249">
          <v:rect id="_x0000_i1026" style="width:342.5pt;height:2.65pt" o:hrpct="633" o:hrstd="t" o:hr="t" fillcolor="#a0a0a0" stroked="f"/>
        </w:pict>
      </w:r>
    </w:p>
    <w:p w14:paraId="339A92EC" w14:textId="77777777" w:rsidR="000834BF" w:rsidRDefault="000834BF" w:rsidP="0056776F">
      <w:pPr>
        <w:pStyle w:val="NormalWeb"/>
        <w:spacing w:before="0" w:beforeAutospacing="0" w:after="0" w:afterAutospacing="0"/>
        <w:ind w:left="1418" w:hanging="709"/>
        <w:rPr>
          <w:rFonts w:ascii="Century Gothic" w:hAnsi="Century Gothic"/>
          <w:b/>
          <w:color w:val="000000"/>
          <w:sz w:val="19"/>
          <w:szCs w:val="19"/>
          <w:lang w:val="fr-FR"/>
        </w:rPr>
      </w:pPr>
    </w:p>
    <w:p w14:paraId="4C032B65" w14:textId="77777777" w:rsidR="0056776F" w:rsidRDefault="0056776F" w:rsidP="0056776F">
      <w:pPr>
        <w:pStyle w:val="NormalWeb"/>
        <w:spacing w:before="0" w:beforeAutospacing="0" w:after="0" w:afterAutospacing="0"/>
        <w:ind w:left="1418" w:hanging="709"/>
        <w:rPr>
          <w:rFonts w:ascii="Century Gothic" w:hAnsi="Century Gothic"/>
          <w:b/>
          <w:color w:val="000000"/>
          <w:sz w:val="19"/>
          <w:szCs w:val="19"/>
          <w:lang w:val="fr-FR"/>
        </w:rPr>
      </w:pPr>
      <w:r w:rsidRPr="0020559D">
        <w:rPr>
          <w:rFonts w:ascii="Century Gothic" w:hAnsi="Century Gothic"/>
          <w:b/>
          <w:color w:val="000000"/>
          <w:sz w:val="19"/>
          <w:szCs w:val="19"/>
          <w:lang w:val="fr-FR"/>
        </w:rPr>
        <w:t>Nature du travail</w:t>
      </w:r>
    </w:p>
    <w:p w14:paraId="30A49C5B" w14:textId="77777777" w:rsidR="000834BF" w:rsidRPr="000834BF" w:rsidRDefault="000834BF" w:rsidP="0056776F">
      <w:pPr>
        <w:pStyle w:val="NormalWeb"/>
        <w:spacing w:before="0" w:beforeAutospacing="0" w:after="0" w:afterAutospacing="0"/>
        <w:ind w:left="1418" w:hanging="709"/>
        <w:rPr>
          <w:rFonts w:ascii="Century Gothic" w:hAnsi="Century Gothic"/>
          <w:b/>
          <w:color w:val="000000"/>
          <w:sz w:val="8"/>
          <w:szCs w:val="8"/>
          <w:lang w:val="fr-FR"/>
        </w:rPr>
      </w:pPr>
    </w:p>
    <w:p w14:paraId="360F20A8" w14:textId="77777777" w:rsidR="008335AE" w:rsidRDefault="008335AE" w:rsidP="00E96581">
      <w:pPr>
        <w:pStyle w:val="NormalWeb"/>
        <w:spacing w:before="60" w:beforeAutospacing="0" w:after="0" w:afterAutospacing="0"/>
        <w:ind w:left="709" w:right="64"/>
        <w:jc w:val="both"/>
        <w:rPr>
          <w:rFonts w:ascii="Century Gothic" w:hAnsi="Century Gothic" w:cs="Arial"/>
          <w:sz w:val="19"/>
          <w:szCs w:val="19"/>
          <w:lang w:val="fr-FR"/>
        </w:rPr>
      </w:pPr>
      <w:r w:rsidRPr="008335AE">
        <w:rPr>
          <w:rFonts w:ascii="Century Gothic" w:hAnsi="Century Gothic" w:cs="Arial"/>
          <w:sz w:val="19"/>
          <w:szCs w:val="19"/>
          <w:lang w:val="fr-FR"/>
        </w:rPr>
        <w:t xml:space="preserve">Le rôle principal et habituel de la personne salariée de cette classe d'emplois consiste à effectuer des travaux d'entretien, de réparation et de transformation relevant de plusieurs métiers du bâtiment. </w:t>
      </w:r>
    </w:p>
    <w:p w14:paraId="7D649F73" w14:textId="77777777" w:rsidR="008335AE" w:rsidRDefault="008335AE" w:rsidP="00E96581">
      <w:pPr>
        <w:pStyle w:val="NormalWeb"/>
        <w:spacing w:before="60" w:beforeAutospacing="0" w:after="0" w:afterAutospacing="0"/>
        <w:ind w:left="709" w:right="64"/>
        <w:jc w:val="both"/>
        <w:rPr>
          <w:rFonts w:ascii="Century Gothic" w:hAnsi="Century Gothic" w:cs="Arial"/>
          <w:sz w:val="19"/>
          <w:szCs w:val="19"/>
          <w:lang w:val="fr-FR"/>
        </w:rPr>
      </w:pPr>
      <w:r w:rsidRPr="008335AE">
        <w:rPr>
          <w:rFonts w:ascii="Century Gothic" w:hAnsi="Century Gothic" w:cs="Arial"/>
          <w:sz w:val="19"/>
          <w:szCs w:val="19"/>
          <w:lang w:val="fr-FR"/>
        </w:rPr>
        <w:t xml:space="preserve">La personne salariée de cette classe d'emplois exerce ordinairement son activité dans des endroits où il ne serait ni pratique ni nécessaire de faire appel, de façon continue, à du personnel de soutien manuel spécialisé; elle effectue des travaux d'entretien général tels que la réparation ou la réfection de bâtiments, d'installations sanitaires et d'installations mécaniques simples; elle peut également s'occuper de l'entretien préventif de l'équipement. </w:t>
      </w:r>
    </w:p>
    <w:p w14:paraId="1845F77D" w14:textId="77777777" w:rsidR="008335AE" w:rsidRDefault="008335AE" w:rsidP="00E96581">
      <w:pPr>
        <w:pStyle w:val="NormalWeb"/>
        <w:spacing w:before="60" w:beforeAutospacing="0" w:after="0" w:afterAutospacing="0"/>
        <w:ind w:left="709" w:right="64"/>
        <w:jc w:val="both"/>
        <w:rPr>
          <w:rFonts w:ascii="Century Gothic" w:hAnsi="Century Gothic" w:cs="Arial"/>
          <w:sz w:val="19"/>
          <w:szCs w:val="19"/>
          <w:lang w:val="fr-FR"/>
        </w:rPr>
      </w:pPr>
      <w:r w:rsidRPr="008335AE">
        <w:rPr>
          <w:rFonts w:ascii="Century Gothic" w:hAnsi="Century Gothic" w:cs="Arial"/>
          <w:sz w:val="19"/>
          <w:szCs w:val="19"/>
          <w:lang w:val="fr-FR"/>
        </w:rPr>
        <w:t xml:space="preserve">Elle est parfois appelée à coordonner des travaux effectués par des ouvrières ou ouvriers moins expérimentés ou non spécialisés. </w:t>
      </w:r>
    </w:p>
    <w:p w14:paraId="4F3441DD" w14:textId="77777777" w:rsidR="0056776F" w:rsidRDefault="008335AE" w:rsidP="00E96581">
      <w:pPr>
        <w:pStyle w:val="NormalWeb"/>
        <w:spacing w:before="60" w:beforeAutospacing="0" w:after="0" w:afterAutospacing="0"/>
        <w:ind w:left="709" w:right="64"/>
        <w:jc w:val="both"/>
        <w:rPr>
          <w:rFonts w:ascii="Century Gothic" w:hAnsi="Century Gothic" w:cs="Arial"/>
          <w:sz w:val="19"/>
          <w:szCs w:val="19"/>
          <w:lang w:val="fr-FR"/>
        </w:rPr>
      </w:pPr>
      <w:r w:rsidRPr="008335AE">
        <w:rPr>
          <w:rFonts w:ascii="Century Gothic" w:hAnsi="Century Gothic" w:cs="Arial"/>
          <w:sz w:val="19"/>
          <w:szCs w:val="19"/>
          <w:lang w:val="fr-FR"/>
        </w:rPr>
        <w:t>Au besoin, elle accomplit toute autre tâche connexe.</w:t>
      </w:r>
    </w:p>
    <w:p w14:paraId="22CF91C1" w14:textId="77777777" w:rsidR="00E96581" w:rsidRPr="00A24A62" w:rsidRDefault="00E96581" w:rsidP="00E96581">
      <w:pPr>
        <w:pStyle w:val="NormalWeb"/>
        <w:spacing w:before="60" w:beforeAutospacing="0" w:after="0" w:afterAutospacing="0"/>
        <w:ind w:left="709" w:right="64"/>
        <w:jc w:val="both"/>
        <w:rPr>
          <w:rFonts w:ascii="Century Gothic" w:hAnsi="Century Gothic" w:cs="Arial"/>
          <w:sz w:val="19"/>
          <w:szCs w:val="19"/>
          <w:lang w:val="fr-FR"/>
        </w:rPr>
      </w:pPr>
    </w:p>
    <w:p w14:paraId="1017641F" w14:textId="77777777" w:rsidR="004B0C73" w:rsidRPr="0020559D" w:rsidRDefault="0056776F" w:rsidP="004B0C73">
      <w:pPr>
        <w:pStyle w:val="NormalWeb"/>
        <w:spacing w:before="0" w:beforeAutospacing="0" w:after="0" w:afterAutospacing="0"/>
        <w:ind w:left="1134" w:right="1183" w:hanging="425"/>
        <w:rPr>
          <w:rFonts w:ascii="Century Gothic" w:hAnsi="Century Gothic"/>
          <w:b/>
          <w:color w:val="000000"/>
          <w:sz w:val="19"/>
          <w:szCs w:val="19"/>
          <w:lang w:val="fr-FR"/>
        </w:rPr>
      </w:pPr>
      <w:r w:rsidRPr="0020559D">
        <w:rPr>
          <w:rFonts w:ascii="Century Gothic" w:hAnsi="Century Gothic"/>
          <w:b/>
          <w:color w:val="000000"/>
          <w:sz w:val="19"/>
          <w:szCs w:val="19"/>
          <w:lang w:val="fr-FR"/>
        </w:rPr>
        <w:t>Exigences et Qualifications</w:t>
      </w:r>
    </w:p>
    <w:p w14:paraId="6C68A5EB" w14:textId="77777777" w:rsidR="008335AE" w:rsidRPr="008335AE" w:rsidRDefault="008335AE" w:rsidP="00A24A62">
      <w:pPr>
        <w:pStyle w:val="BodyText"/>
        <w:numPr>
          <w:ilvl w:val="0"/>
          <w:numId w:val="1"/>
        </w:numPr>
        <w:tabs>
          <w:tab w:val="left" w:pos="1132"/>
        </w:tabs>
        <w:ind w:left="1128" w:hanging="286"/>
        <w:jc w:val="both"/>
        <w:rPr>
          <w:spacing w:val="-5"/>
          <w:sz w:val="19"/>
          <w:szCs w:val="19"/>
          <w:lang w:val="fr-CA"/>
        </w:rPr>
      </w:pPr>
      <w:r w:rsidRPr="008335AE">
        <w:rPr>
          <w:lang w:val="fr-CA"/>
        </w:rPr>
        <w:t xml:space="preserve">Dans le cas où les fonctions du poste portent sur l’électricité et la tuyauterie : posséder les qualifications légales appropriées à la classe d’emplois et avoir en plus quatre (4) années d’expérience pertinente. </w:t>
      </w:r>
    </w:p>
    <w:p w14:paraId="05B20C1B" w14:textId="77777777" w:rsidR="008335AE" w:rsidRPr="008335AE" w:rsidRDefault="008335AE" w:rsidP="00A24A62">
      <w:pPr>
        <w:pStyle w:val="BodyText"/>
        <w:tabs>
          <w:tab w:val="left" w:pos="1132"/>
        </w:tabs>
        <w:ind w:left="842"/>
        <w:jc w:val="both"/>
        <w:rPr>
          <w:spacing w:val="-5"/>
          <w:sz w:val="19"/>
          <w:szCs w:val="19"/>
          <w:lang w:val="fr-CA"/>
        </w:rPr>
      </w:pPr>
      <w:r>
        <w:rPr>
          <w:lang w:val="fr-CA"/>
        </w:rPr>
        <w:t>ou</w:t>
      </w:r>
    </w:p>
    <w:p w14:paraId="1A87124C" w14:textId="77777777" w:rsidR="004B0C73" w:rsidRDefault="008335AE" w:rsidP="00A24A62">
      <w:pPr>
        <w:pStyle w:val="BodyText"/>
        <w:numPr>
          <w:ilvl w:val="0"/>
          <w:numId w:val="1"/>
        </w:numPr>
        <w:tabs>
          <w:tab w:val="left" w:pos="1132"/>
        </w:tabs>
        <w:ind w:left="1128" w:hanging="286"/>
        <w:jc w:val="both"/>
        <w:rPr>
          <w:spacing w:val="-5"/>
          <w:sz w:val="19"/>
          <w:szCs w:val="19"/>
          <w:lang w:val="fr-CA"/>
        </w:rPr>
      </w:pPr>
      <w:r w:rsidRPr="008335AE">
        <w:rPr>
          <w:lang w:val="fr-CA"/>
        </w:rPr>
        <w:t>Être titulaire d’un diplôme d’études professionnelles dans une des spécialités du bâtiment appropriées à la classe d’emplois ou être titulaire d’un diplôme ou d’une attestation reconnue par l’autorité compétente, et avoir huit (8) années d’expérience pertinente.</w:t>
      </w:r>
    </w:p>
    <w:p w14:paraId="4AD5A0B6" w14:textId="77777777" w:rsidR="004B0C73" w:rsidRPr="004B0C73" w:rsidRDefault="004B0C73" w:rsidP="00A24A62">
      <w:pPr>
        <w:pStyle w:val="BodyText"/>
        <w:tabs>
          <w:tab w:val="left" w:pos="1132"/>
        </w:tabs>
        <w:ind w:left="842"/>
        <w:jc w:val="both"/>
        <w:rPr>
          <w:spacing w:val="-5"/>
          <w:sz w:val="19"/>
          <w:szCs w:val="19"/>
          <w:lang w:val="fr-CA"/>
        </w:rPr>
      </w:pPr>
      <w:r w:rsidRPr="004B0C73">
        <w:rPr>
          <w:lang w:val="fr-CA"/>
        </w:rPr>
        <w:t>ou</w:t>
      </w:r>
    </w:p>
    <w:p w14:paraId="00833B51" w14:textId="77777777" w:rsidR="008335AE" w:rsidRPr="004B0C73" w:rsidRDefault="008335AE" w:rsidP="00A24A62">
      <w:pPr>
        <w:pStyle w:val="BodyText"/>
        <w:numPr>
          <w:ilvl w:val="0"/>
          <w:numId w:val="1"/>
        </w:numPr>
        <w:tabs>
          <w:tab w:val="left" w:pos="1132"/>
        </w:tabs>
        <w:ind w:left="1128" w:hanging="286"/>
        <w:jc w:val="both"/>
        <w:rPr>
          <w:spacing w:val="-5"/>
          <w:sz w:val="19"/>
          <w:szCs w:val="19"/>
          <w:lang w:val="fr-CA"/>
        </w:rPr>
      </w:pPr>
      <w:r w:rsidRPr="008335AE">
        <w:rPr>
          <w:lang w:val="fr-CA"/>
        </w:rPr>
        <w:t>Posséder une qualification officielle équivalente, appropriée à la classe d’emplois et délivrée par un organisme reconnu et avoir en plus quatre (4) années d’expérience pertinente. Dans le cas où cette qualification requiert moins de quatre (4) périodes d’apprentissage, avoir en plus une (1) année d’expérience pertinente pour compenser chaque période manquante.</w:t>
      </w:r>
    </w:p>
    <w:p w14:paraId="458733B2" w14:textId="77777777" w:rsidR="004B0C73" w:rsidRPr="008335AE" w:rsidRDefault="004B0C73" w:rsidP="00A24A62">
      <w:pPr>
        <w:pStyle w:val="BodyText"/>
        <w:numPr>
          <w:ilvl w:val="0"/>
          <w:numId w:val="1"/>
        </w:numPr>
        <w:tabs>
          <w:tab w:val="left" w:pos="1132"/>
        </w:tabs>
        <w:ind w:left="1128" w:hanging="286"/>
        <w:jc w:val="both"/>
        <w:rPr>
          <w:spacing w:val="-5"/>
          <w:sz w:val="19"/>
          <w:szCs w:val="19"/>
          <w:lang w:val="fr-CA"/>
        </w:rPr>
      </w:pPr>
      <w:r>
        <w:rPr>
          <w:lang w:val="fr-CA"/>
        </w:rPr>
        <w:t>Posséder un permis de conduire valide</w:t>
      </w:r>
    </w:p>
    <w:p w14:paraId="6ED70004" w14:textId="77777777" w:rsidR="0056776F" w:rsidRPr="008335AE" w:rsidRDefault="008335AE" w:rsidP="00A24A62">
      <w:pPr>
        <w:pStyle w:val="BodyText"/>
        <w:numPr>
          <w:ilvl w:val="0"/>
          <w:numId w:val="1"/>
        </w:numPr>
        <w:tabs>
          <w:tab w:val="left" w:pos="1132"/>
        </w:tabs>
        <w:ind w:left="1128" w:hanging="286"/>
        <w:jc w:val="both"/>
        <w:rPr>
          <w:spacing w:val="-5"/>
          <w:sz w:val="19"/>
          <w:szCs w:val="19"/>
          <w:lang w:val="fr-CA"/>
        </w:rPr>
      </w:pPr>
      <w:r>
        <w:rPr>
          <w:spacing w:val="-5"/>
          <w:sz w:val="19"/>
          <w:szCs w:val="19"/>
          <w:lang w:val="fr-CA"/>
        </w:rPr>
        <w:t xml:space="preserve">De bonnes habiletés interpersonnelles et de communication seraient un atout afin de pouvoir travailler </w:t>
      </w:r>
      <w:r w:rsidR="0056776F" w:rsidRPr="008335AE">
        <w:rPr>
          <w:spacing w:val="-5"/>
          <w:sz w:val="19"/>
          <w:szCs w:val="19"/>
          <w:lang w:val="fr-CA"/>
        </w:rPr>
        <w:t>efficacement en équipe</w:t>
      </w:r>
    </w:p>
    <w:p w14:paraId="49288247" w14:textId="77777777" w:rsidR="0056776F" w:rsidRPr="0020559D" w:rsidRDefault="0056776F" w:rsidP="00A24A62">
      <w:pPr>
        <w:pStyle w:val="BodyText"/>
        <w:numPr>
          <w:ilvl w:val="0"/>
          <w:numId w:val="1"/>
        </w:numPr>
        <w:tabs>
          <w:tab w:val="left" w:pos="1132"/>
        </w:tabs>
        <w:ind w:left="1128" w:hanging="286"/>
        <w:jc w:val="both"/>
        <w:rPr>
          <w:spacing w:val="-5"/>
          <w:sz w:val="19"/>
          <w:szCs w:val="19"/>
          <w:lang w:val="fr-CA"/>
        </w:rPr>
      </w:pPr>
      <w:r w:rsidRPr="0020559D">
        <w:rPr>
          <w:spacing w:val="-5"/>
          <w:sz w:val="19"/>
          <w:szCs w:val="19"/>
          <w:lang w:val="fr-CA"/>
        </w:rPr>
        <w:t>Bonne maîtrise de l’anglais (à l’oral et à l’écrit) et connaissance du français oral, un atout</w:t>
      </w:r>
    </w:p>
    <w:p w14:paraId="321ABC21" w14:textId="77777777" w:rsidR="0056776F" w:rsidRDefault="0056776F" w:rsidP="0056776F">
      <w:pPr>
        <w:spacing w:before="120"/>
        <w:ind w:left="709" w:right="463"/>
        <w:rPr>
          <w:rFonts w:ascii="Century Gothic" w:hAnsi="Century Gothic" w:cs="Arial"/>
          <w:b/>
          <w:sz w:val="19"/>
          <w:szCs w:val="19"/>
          <w:lang w:val="fr-FR"/>
        </w:rPr>
      </w:pPr>
      <w:r w:rsidRPr="0020559D">
        <w:rPr>
          <w:rFonts w:ascii="Century Gothic" w:hAnsi="Century Gothic" w:cs="Arial"/>
          <w:b/>
          <w:sz w:val="19"/>
          <w:szCs w:val="19"/>
          <w:lang w:val="fr-FR"/>
        </w:rPr>
        <w:t xml:space="preserve">Entrevue </w:t>
      </w:r>
    </w:p>
    <w:p w14:paraId="46B00BC4" w14:textId="77777777" w:rsidR="00E96581" w:rsidRPr="0020559D" w:rsidRDefault="00E96581" w:rsidP="00E96581">
      <w:pPr>
        <w:ind w:left="709" w:right="465"/>
        <w:rPr>
          <w:rFonts w:ascii="Century Gothic" w:hAnsi="Century Gothic" w:cs="Arial"/>
          <w:b/>
          <w:sz w:val="19"/>
          <w:szCs w:val="19"/>
          <w:lang w:val="fr-FR"/>
        </w:rPr>
      </w:pPr>
    </w:p>
    <w:p w14:paraId="6AC02682" w14:textId="77777777" w:rsidR="001B5341" w:rsidRDefault="001B5341" w:rsidP="00A24A62">
      <w:pPr>
        <w:ind w:left="709" w:right="347"/>
        <w:jc w:val="both"/>
        <w:rPr>
          <w:rFonts w:ascii="Century Gothic" w:hAnsi="Century Gothic" w:cs="Arial"/>
          <w:sz w:val="19"/>
          <w:szCs w:val="19"/>
          <w:lang w:val="fr-FR"/>
        </w:rPr>
      </w:pPr>
      <w:r w:rsidRPr="003436F7">
        <w:rPr>
          <w:rFonts w:ascii="Century Gothic" w:hAnsi="Century Gothic"/>
          <w:sz w:val="19"/>
          <w:szCs w:val="19"/>
          <w:lang w:val="fr-CA"/>
        </w:rPr>
        <w:t>La Commission scolaire English-Montréal communiquera seulement avec les candidats choisis pour une entrevue.</w:t>
      </w:r>
    </w:p>
    <w:p w14:paraId="68922DEE" w14:textId="77777777" w:rsidR="00EE1BBD" w:rsidRPr="00EE1BBD" w:rsidRDefault="001B5341" w:rsidP="00E96581">
      <w:pPr>
        <w:ind w:left="709" w:hanging="283"/>
        <w:rPr>
          <w:rFonts w:ascii="Century Gothic" w:hAnsi="Century Gothic"/>
          <w:sz w:val="8"/>
          <w:szCs w:val="8"/>
          <w:lang w:val="fr-CA"/>
        </w:rPr>
      </w:pPr>
      <w:r>
        <w:rPr>
          <w:rFonts w:ascii="Century Gothic" w:hAnsi="Century Gothic"/>
          <w:sz w:val="19"/>
          <w:szCs w:val="19"/>
          <w:lang w:val="fr-CA"/>
        </w:rPr>
        <w:t xml:space="preserve">             </w:t>
      </w:r>
    </w:p>
    <w:p w14:paraId="4AF8E218" w14:textId="77777777" w:rsidR="0056776F" w:rsidRDefault="001B5341" w:rsidP="00E96581">
      <w:pPr>
        <w:ind w:left="709"/>
        <w:rPr>
          <w:rFonts w:ascii="Century Gothic" w:hAnsi="Century Gothic"/>
          <w:sz w:val="19"/>
          <w:szCs w:val="19"/>
          <w:lang w:val="fr-CA"/>
        </w:rPr>
      </w:pPr>
      <w:r w:rsidRPr="003436F7">
        <w:rPr>
          <w:rFonts w:ascii="Century Gothic" w:hAnsi="Century Gothic"/>
          <w:sz w:val="19"/>
          <w:szCs w:val="19"/>
          <w:lang w:val="fr-CA"/>
        </w:rPr>
        <w:t>Le service des ressources humaines convoquera en entrevue les candidats retenus qui sont déjà à l’emploi de la Commission</w:t>
      </w:r>
      <w:r>
        <w:rPr>
          <w:rFonts w:ascii="Century Gothic" w:hAnsi="Century Gothic"/>
          <w:sz w:val="19"/>
          <w:szCs w:val="19"/>
          <w:lang w:val="fr-CA"/>
        </w:rPr>
        <w:t xml:space="preserve"> </w:t>
      </w:r>
      <w:r w:rsidRPr="003436F7">
        <w:rPr>
          <w:rFonts w:ascii="Century Gothic" w:hAnsi="Century Gothic"/>
          <w:sz w:val="19"/>
          <w:szCs w:val="19"/>
          <w:lang w:val="fr-CA"/>
        </w:rPr>
        <w:t>scolaire, si le poste constitue une promotion.</w:t>
      </w:r>
    </w:p>
    <w:p w14:paraId="49069C5E" w14:textId="77777777" w:rsidR="001B5341" w:rsidRPr="00A24A62" w:rsidRDefault="001B5341" w:rsidP="001B5341">
      <w:pPr>
        <w:ind w:left="567" w:right="465"/>
        <w:jc w:val="both"/>
        <w:rPr>
          <w:rFonts w:ascii="Century Gothic" w:hAnsi="Century Gothic" w:cs="Arial"/>
          <w:sz w:val="6"/>
          <w:szCs w:val="6"/>
          <w:lang w:val="fr-FR"/>
        </w:rPr>
      </w:pPr>
    </w:p>
    <w:p w14:paraId="1DA9A056" w14:textId="77777777" w:rsidR="0056776F" w:rsidRPr="0020559D" w:rsidRDefault="0056776F" w:rsidP="0056776F">
      <w:pPr>
        <w:ind w:left="1276" w:right="463" w:hanging="425"/>
        <w:jc w:val="center"/>
        <w:rPr>
          <w:rFonts w:ascii="Century Gothic" w:hAnsi="Century Gothic" w:cs="Arial"/>
          <w:color w:val="00B0F0"/>
          <w:sz w:val="19"/>
          <w:szCs w:val="19"/>
          <w:lang w:val="fr-FR"/>
        </w:rPr>
      </w:pPr>
      <w:r w:rsidRPr="0020559D">
        <w:rPr>
          <w:rFonts w:ascii="Century Gothic" w:hAnsi="Century Gothic" w:cs="Arial"/>
          <w:sz w:val="19"/>
          <w:szCs w:val="19"/>
          <w:lang w:val="fr-FR"/>
        </w:rPr>
        <w:t xml:space="preserve">Pour consulter la description de poste dans le plan de classification du CPNCA, </w:t>
      </w:r>
      <w:hyperlink r:id="rId12" w:history="1">
        <w:r w:rsidRPr="0020559D">
          <w:rPr>
            <w:rStyle w:val="Hyperlink"/>
            <w:rFonts w:ascii="Century Gothic" w:hAnsi="Century Gothic" w:cs="Arial"/>
            <w:b/>
            <w:color w:val="00B0F0"/>
            <w:sz w:val="19"/>
            <w:szCs w:val="19"/>
            <w:lang w:val="fr-FR"/>
          </w:rPr>
          <w:t>cliquez ici</w:t>
        </w:r>
      </w:hyperlink>
      <w:r w:rsidRPr="0020559D">
        <w:rPr>
          <w:rFonts w:ascii="Century Gothic" w:hAnsi="Century Gothic" w:cs="Arial"/>
          <w:color w:val="00B0F0"/>
          <w:sz w:val="19"/>
          <w:szCs w:val="19"/>
          <w:lang w:val="fr-FR"/>
        </w:rPr>
        <w:t xml:space="preserve"> </w:t>
      </w:r>
    </w:p>
    <w:p w14:paraId="0F78C316" w14:textId="77777777" w:rsidR="0087469E" w:rsidRDefault="0056776F" w:rsidP="0087469E">
      <w:pPr>
        <w:ind w:left="720" w:right="463"/>
        <w:rPr>
          <w:rStyle w:val="Hyperlink"/>
          <w:b/>
          <w:color w:val="00B0F0"/>
          <w:sz w:val="18"/>
          <w:szCs w:val="18"/>
          <w:lang w:val="fr-CA"/>
        </w:rPr>
      </w:pPr>
      <w:r w:rsidRPr="00DC6678">
        <w:rPr>
          <w:rFonts w:ascii="Century Gothic" w:hAnsi="Century Gothic" w:cs="Arial"/>
          <w:sz w:val="18"/>
          <w:szCs w:val="18"/>
          <w:lang w:val="fr-FR"/>
        </w:rPr>
        <w:t>ou visitez le site Web du CPNCA à</w:t>
      </w:r>
    </w:p>
    <w:p w14:paraId="26E0CD2E" w14:textId="77777777" w:rsidR="0056776F" w:rsidRPr="00DC6678" w:rsidRDefault="00C36E9F" w:rsidP="0087469E">
      <w:pPr>
        <w:ind w:left="720" w:right="463"/>
        <w:jc w:val="center"/>
        <w:rPr>
          <w:rFonts w:ascii="Century Gothic" w:hAnsi="Century Gothic" w:cs="Arial"/>
          <w:b/>
          <w:color w:val="0070C0"/>
          <w:sz w:val="18"/>
          <w:szCs w:val="18"/>
          <w:lang w:val="fr-FR"/>
        </w:rPr>
      </w:pPr>
      <w:hyperlink r:id="rId13" w:history="1">
        <w:r w:rsidR="00A24A62" w:rsidRPr="00E6058B">
          <w:rPr>
            <w:rStyle w:val="Hyperlink"/>
            <w:rFonts w:ascii="Century Gothic" w:hAnsi="Century Gothic" w:cs="Arial"/>
            <w:b/>
            <w:sz w:val="18"/>
            <w:szCs w:val="18"/>
            <w:lang w:val="fr-FR"/>
          </w:rPr>
          <w:t>http://cpn.gouv.qc.ca/cpnca/fr/negociations/plan-de-classification/personnel-de-soutien/</w:t>
        </w:r>
      </w:hyperlink>
    </w:p>
    <w:p w14:paraId="192C1B4E" w14:textId="77777777" w:rsidR="0056776F" w:rsidRPr="0020559D" w:rsidRDefault="00C36E9F" w:rsidP="00E96581">
      <w:pPr>
        <w:spacing w:before="60"/>
        <w:ind w:left="1276" w:right="463" w:firstLine="709"/>
        <w:jc w:val="center"/>
        <w:rPr>
          <w:rFonts w:ascii="Century Gothic" w:hAnsi="Century Gothic" w:cs="Arial"/>
          <w:sz w:val="19"/>
          <w:szCs w:val="19"/>
        </w:rPr>
      </w:pPr>
      <w:r>
        <w:rPr>
          <w:rFonts w:ascii="Century Gothic" w:hAnsi="Century Gothic" w:cs="Arial"/>
          <w:smallCaps/>
          <w:sz w:val="19"/>
          <w:szCs w:val="19"/>
        </w:rPr>
        <w:pict w14:anchorId="527EFBBE">
          <v:rect id="_x0000_i1027" style="width:373.55pt;height:1.6pt" o:hrpct="773" o:hrstd="t" o:hr="t" fillcolor="#a0a0a0" stroked="f"/>
        </w:pict>
      </w:r>
    </w:p>
    <w:p w14:paraId="4C203EA6" w14:textId="77777777" w:rsidR="006B46A9" w:rsidRDefault="0056776F" w:rsidP="000834BF">
      <w:pPr>
        <w:ind w:left="567" w:right="463"/>
        <w:jc w:val="center"/>
        <w:rPr>
          <w:rFonts w:ascii="Century Gothic" w:hAnsi="Century Gothic" w:cs="Arial"/>
          <w:sz w:val="19"/>
          <w:szCs w:val="19"/>
          <w:lang w:val="fr-FR"/>
        </w:rPr>
      </w:pPr>
      <w:r w:rsidRPr="0020559D">
        <w:rPr>
          <w:rFonts w:ascii="Century Gothic" w:hAnsi="Century Gothic" w:cs="Arial"/>
          <w:sz w:val="19"/>
          <w:szCs w:val="19"/>
          <w:lang w:val="fr-FR"/>
        </w:rPr>
        <w:t xml:space="preserve">Les personnes intéressées peuvent faire parvenir leur candidature et leur curriculum vitae à </w:t>
      </w:r>
    </w:p>
    <w:p w14:paraId="0C1052CE" w14:textId="77777777" w:rsidR="004E3920" w:rsidRDefault="00C36E9F" w:rsidP="000834BF">
      <w:pPr>
        <w:ind w:left="567" w:right="567" w:firstLine="567"/>
        <w:jc w:val="center"/>
        <w:rPr>
          <w:rFonts w:ascii="Century Gothic" w:hAnsi="Century Gothic" w:cs="Arial"/>
          <w:sz w:val="19"/>
          <w:szCs w:val="19"/>
          <w:lang w:val="fr-FR"/>
        </w:rPr>
      </w:pPr>
      <w:hyperlink r:id="rId14" w:history="1">
        <w:r w:rsidR="0056776F" w:rsidRPr="0020559D">
          <w:rPr>
            <w:rStyle w:val="Hyperlink"/>
            <w:rFonts w:ascii="Century Gothic" w:hAnsi="Century Gothic" w:cs="Arial"/>
            <w:b/>
            <w:color w:val="00B0F0"/>
            <w:sz w:val="19"/>
            <w:szCs w:val="19"/>
            <w:lang w:val="fr-FR"/>
          </w:rPr>
          <w:t>jobs@emsb.qc.ca</w:t>
        </w:r>
      </w:hyperlink>
      <w:r w:rsidR="0056776F" w:rsidRPr="0020559D">
        <w:rPr>
          <w:rFonts w:ascii="Century Gothic" w:hAnsi="Century Gothic" w:cs="Arial"/>
          <w:sz w:val="19"/>
          <w:szCs w:val="19"/>
          <w:lang w:val="fr-FR"/>
        </w:rPr>
        <w:t xml:space="preserve">, </w:t>
      </w:r>
    </w:p>
    <w:p w14:paraId="69455CE9" w14:textId="67418532" w:rsidR="0056776F" w:rsidRPr="000834BF" w:rsidRDefault="0056776F" w:rsidP="004E3920">
      <w:pPr>
        <w:ind w:left="567" w:right="25" w:firstLine="63"/>
        <w:jc w:val="center"/>
        <w:rPr>
          <w:rFonts w:ascii="Century Gothic" w:hAnsi="Century Gothic" w:cs="Arial"/>
          <w:sz w:val="19"/>
          <w:szCs w:val="19"/>
          <w:lang w:val="fr-FR"/>
        </w:rPr>
      </w:pPr>
      <w:r w:rsidRPr="0020559D">
        <w:rPr>
          <w:rFonts w:ascii="Century Gothic" w:hAnsi="Century Gothic" w:cs="Arial"/>
          <w:sz w:val="19"/>
          <w:szCs w:val="19"/>
          <w:lang w:val="fr-FR"/>
        </w:rPr>
        <w:t>à l’attention de m</w:t>
      </w:r>
      <w:r w:rsidR="00292628">
        <w:rPr>
          <w:rFonts w:ascii="Century Gothic" w:hAnsi="Century Gothic" w:cs="Arial"/>
          <w:sz w:val="19"/>
          <w:szCs w:val="19"/>
          <w:lang w:val="fr-FR"/>
        </w:rPr>
        <w:t>adame</w:t>
      </w:r>
      <w:r w:rsidRPr="0020559D">
        <w:rPr>
          <w:rFonts w:ascii="Century Gothic" w:hAnsi="Century Gothic" w:cs="Arial"/>
          <w:sz w:val="19"/>
          <w:szCs w:val="19"/>
          <w:lang w:val="fr-FR"/>
        </w:rPr>
        <w:t xml:space="preserve"> </w:t>
      </w:r>
      <w:r w:rsidR="003A19B6">
        <w:rPr>
          <w:rFonts w:ascii="Century Gothic" w:hAnsi="Century Gothic" w:cs="Arial"/>
          <w:sz w:val="19"/>
          <w:szCs w:val="19"/>
          <w:lang w:val="fr-FR"/>
        </w:rPr>
        <w:t xml:space="preserve">Marilyn Ramlakhan, directrice </w:t>
      </w:r>
      <w:r w:rsidR="00292628">
        <w:rPr>
          <w:rFonts w:ascii="Century Gothic" w:hAnsi="Century Gothic" w:cs="Arial"/>
          <w:sz w:val="19"/>
          <w:szCs w:val="19"/>
          <w:lang w:val="fr-FR"/>
        </w:rPr>
        <w:t>adjoint</w:t>
      </w:r>
      <w:r w:rsidR="003A19B6">
        <w:rPr>
          <w:rFonts w:ascii="Century Gothic" w:hAnsi="Century Gothic" w:cs="Arial"/>
          <w:sz w:val="19"/>
          <w:szCs w:val="19"/>
          <w:lang w:val="fr-FR"/>
        </w:rPr>
        <w:t>e</w:t>
      </w:r>
      <w:r w:rsidR="00292628">
        <w:rPr>
          <w:rFonts w:ascii="Century Gothic" w:hAnsi="Century Gothic" w:cs="Arial"/>
          <w:sz w:val="19"/>
          <w:szCs w:val="19"/>
          <w:lang w:val="fr-FR"/>
        </w:rPr>
        <w:t xml:space="preserve">, </w:t>
      </w:r>
      <w:r w:rsidRPr="0020559D">
        <w:rPr>
          <w:rFonts w:ascii="Century Gothic" w:hAnsi="Century Gothic" w:cs="Arial"/>
          <w:sz w:val="19"/>
          <w:szCs w:val="19"/>
          <w:lang w:val="fr-FR"/>
        </w:rPr>
        <w:t>du Service des ressources humaines.</w:t>
      </w:r>
    </w:p>
    <w:p w14:paraId="250A39B4" w14:textId="2217437A" w:rsidR="0056776F" w:rsidRDefault="0011612B" w:rsidP="000834BF">
      <w:pPr>
        <w:spacing w:before="60"/>
        <w:ind w:left="1276" w:right="463"/>
        <w:jc w:val="center"/>
        <w:rPr>
          <w:rFonts w:ascii="Century Gothic" w:hAnsi="Century Gothic" w:cs="Arial"/>
          <w:b/>
          <w:sz w:val="19"/>
          <w:szCs w:val="19"/>
          <w:lang w:val="fr-FR"/>
        </w:rPr>
      </w:pPr>
      <w:r w:rsidRPr="00337FE8">
        <w:rPr>
          <w:rFonts w:ascii="Century Gothic" w:hAnsi="Century Gothic" w:cs="Arial"/>
          <w:b/>
          <w:sz w:val="19"/>
          <w:szCs w:val="19"/>
          <w:lang w:val="fr-CA"/>
        </w:rPr>
        <w:t xml:space="preserve">avant </w:t>
      </w:r>
      <w:r w:rsidR="0056776F" w:rsidRPr="00C021D3">
        <w:rPr>
          <w:rFonts w:ascii="Century Gothic" w:hAnsi="Century Gothic" w:cs="Arial"/>
          <w:b/>
          <w:sz w:val="19"/>
          <w:szCs w:val="19"/>
          <w:lang w:val="fr-CA"/>
        </w:rPr>
        <w:t>le</w:t>
      </w:r>
      <w:r w:rsidR="005668E8" w:rsidRPr="00C021D3">
        <w:rPr>
          <w:rFonts w:ascii="Century Gothic" w:hAnsi="Century Gothic" w:cs="Arial"/>
          <w:b/>
          <w:sz w:val="19"/>
          <w:szCs w:val="19"/>
          <w:lang w:val="fr-CA"/>
        </w:rPr>
        <w:t xml:space="preserve"> </w:t>
      </w:r>
      <w:sdt>
        <w:sdtPr>
          <w:rPr>
            <w:rFonts w:ascii="Century Gothic" w:hAnsi="Century Gothic" w:cs="Arial"/>
            <w:b/>
            <w:sz w:val="19"/>
            <w:szCs w:val="19"/>
            <w:lang w:val="fr-CA"/>
          </w:rPr>
          <w:alias w:val="date"/>
          <w:tag w:val="date"/>
          <w:id w:val="-691909650"/>
          <w:placeholder>
            <w:docPart w:val="5DBE128B279442478638BE8F7DF05877"/>
          </w:placeholder>
          <w:date w:fullDate="2024-05-31T00:00:00Z">
            <w:dateFormat w:val="dddd d MMMM yyyy"/>
            <w:lid w:val="fr-CA"/>
            <w:storeMappedDataAs w:val="dateTime"/>
            <w:calendar w:val="gregorian"/>
          </w:date>
        </w:sdtPr>
        <w:sdtEndPr/>
        <w:sdtContent>
          <w:r w:rsidR="00C36E9F">
            <w:rPr>
              <w:rFonts w:ascii="Century Gothic" w:hAnsi="Century Gothic" w:cs="Arial"/>
              <w:b/>
              <w:sz w:val="19"/>
              <w:szCs w:val="19"/>
              <w:lang w:val="fr-CA"/>
            </w:rPr>
            <w:t>vendredi 31 mai 2024</w:t>
          </w:r>
        </w:sdtContent>
      </w:sdt>
      <w:r w:rsidR="00914A4B" w:rsidRPr="00337FE8">
        <w:rPr>
          <w:rFonts w:ascii="Century Gothic" w:hAnsi="Century Gothic" w:cs="Arial"/>
          <w:b/>
          <w:sz w:val="19"/>
          <w:szCs w:val="19"/>
          <w:lang w:val="fr-CA"/>
        </w:rPr>
        <w:t xml:space="preserve"> </w:t>
      </w:r>
      <w:r w:rsidR="00914A4B">
        <w:rPr>
          <w:rFonts w:ascii="Century Gothic" w:hAnsi="Century Gothic" w:cs="Arial"/>
          <w:b/>
          <w:sz w:val="19"/>
          <w:szCs w:val="19"/>
          <w:lang w:val="fr-FR"/>
        </w:rPr>
        <w:t>à 16 h 00</w:t>
      </w:r>
    </w:p>
    <w:p w14:paraId="145466D1" w14:textId="77777777" w:rsidR="0056776F" w:rsidRPr="0023609C" w:rsidRDefault="0056776F" w:rsidP="000834BF">
      <w:pPr>
        <w:spacing w:before="60"/>
        <w:ind w:left="1276" w:right="463"/>
        <w:jc w:val="center"/>
        <w:rPr>
          <w:rFonts w:ascii="Century Gothic" w:hAnsi="Century Gothic" w:cs="Arial"/>
          <w:sz w:val="18"/>
          <w:szCs w:val="18"/>
          <w:lang w:val="fr-FR"/>
        </w:rPr>
      </w:pPr>
      <w:r w:rsidRPr="0023609C">
        <w:rPr>
          <w:rFonts w:ascii="Century Gothic" w:hAnsi="Century Gothic" w:cs="Arial"/>
          <w:sz w:val="18"/>
          <w:szCs w:val="18"/>
          <w:lang w:val="fr-FR"/>
        </w:rPr>
        <w:t>Veuillez indiquer le numéro de la circulaire dans votre lettre de candidature.</w:t>
      </w:r>
    </w:p>
    <w:p w14:paraId="04F90ACA" w14:textId="77777777" w:rsidR="0056776F" w:rsidRDefault="00C36E9F" w:rsidP="00E96581">
      <w:pPr>
        <w:ind w:left="2268" w:right="463" w:hanging="283"/>
        <w:jc w:val="center"/>
        <w:rPr>
          <w:rFonts w:ascii="Century Gothic" w:hAnsi="Century Gothic" w:cs="Arial"/>
          <w:smallCaps/>
          <w:sz w:val="19"/>
          <w:szCs w:val="19"/>
        </w:rPr>
      </w:pPr>
      <w:r>
        <w:rPr>
          <w:rFonts w:ascii="Century Gothic" w:hAnsi="Century Gothic" w:cs="Arial"/>
          <w:smallCaps/>
          <w:sz w:val="19"/>
          <w:szCs w:val="19"/>
        </w:rPr>
        <w:pict w14:anchorId="6C8C7DF7">
          <v:rect id="_x0000_i1028" style="width:380.15pt;height:1.6pt" o:hrpct="894" o:hrstd="t" o:hr="t" fillcolor="#a0a0a0" stroked="f"/>
        </w:pict>
      </w:r>
    </w:p>
    <w:p w14:paraId="611F96F6" w14:textId="77777777" w:rsidR="0056776F" w:rsidRPr="0023609C" w:rsidRDefault="0056776F" w:rsidP="0056776F">
      <w:pPr>
        <w:spacing w:before="100"/>
        <w:ind w:left="1276" w:right="465"/>
        <w:jc w:val="center"/>
        <w:rPr>
          <w:rFonts w:ascii="Century Gothic" w:hAnsi="Century Gothic" w:cs="Arial"/>
          <w:sz w:val="18"/>
          <w:szCs w:val="18"/>
          <w:lang w:val="fr-CA"/>
        </w:rPr>
      </w:pPr>
      <w:r w:rsidRPr="0023609C">
        <w:rPr>
          <w:rFonts w:ascii="Century Gothic" w:hAnsi="Century Gothic" w:cs="Arial"/>
          <w:sz w:val="18"/>
          <w:szCs w:val="18"/>
          <w:lang w:val="fr-CA"/>
        </w:rPr>
        <w:t>Le genre masculin a été utilisé dans cet affichage que pour en faciliter la lecture.</w:t>
      </w:r>
    </w:p>
    <w:p w14:paraId="13EF4252" w14:textId="77777777" w:rsidR="0056776F" w:rsidRPr="00A24A62" w:rsidRDefault="0056776F" w:rsidP="0056776F">
      <w:pPr>
        <w:ind w:left="993" w:right="1030"/>
        <w:jc w:val="center"/>
        <w:rPr>
          <w:rFonts w:ascii="Century Gothic" w:hAnsi="Century Gothic" w:cs="Arial"/>
          <w:sz w:val="6"/>
          <w:szCs w:val="6"/>
          <w:lang w:val="fr-FR"/>
        </w:rPr>
      </w:pPr>
    </w:p>
    <w:p w14:paraId="5CD00D4B" w14:textId="77777777" w:rsidR="0056776F" w:rsidRDefault="0056776F" w:rsidP="00A24A62">
      <w:pPr>
        <w:ind w:left="709" w:right="489"/>
        <w:jc w:val="center"/>
        <w:rPr>
          <w:rFonts w:ascii="Century Gothic" w:hAnsi="Century Gothic" w:cs="Arial"/>
          <w:sz w:val="17"/>
          <w:szCs w:val="17"/>
          <w:lang w:val="fr-FR"/>
        </w:rPr>
      </w:pPr>
      <w:r w:rsidRPr="0023609C">
        <w:rPr>
          <w:rFonts w:ascii="Century Gothic" w:hAnsi="Century Gothic" w:cs="Arial"/>
          <w:sz w:val="17"/>
          <w:szCs w:val="17"/>
          <w:lang w:val="fr-FR"/>
        </w:rPr>
        <w:t xml:space="preserve">La Commission scolaire English-Montréal souscrit au programme d’accès à l’égalité conformément à la </w:t>
      </w:r>
      <w:r w:rsidRPr="0023609C">
        <w:rPr>
          <w:rFonts w:ascii="Century Gothic" w:hAnsi="Century Gothic" w:cs="Arial"/>
          <w:i/>
          <w:sz w:val="17"/>
          <w:szCs w:val="17"/>
          <w:lang w:val="fr-FR"/>
        </w:rPr>
        <w:t>Loi sur l’accès à l’égalité en emploi dans les organismes publics</w:t>
      </w:r>
      <w:r w:rsidRPr="0023609C">
        <w:rPr>
          <w:rFonts w:ascii="Century Gothic" w:hAnsi="Century Gothic" w:cs="Arial"/>
          <w:sz w:val="17"/>
          <w:szCs w:val="17"/>
          <w:lang w:val="fr-FR"/>
        </w:rPr>
        <w:t xml:space="preserve"> et invite les femmes, les autochtones, les membres des minorités visibles et</w:t>
      </w:r>
      <w:r w:rsidR="00E96581">
        <w:rPr>
          <w:rFonts w:ascii="Century Gothic" w:hAnsi="Century Gothic" w:cs="Arial"/>
          <w:sz w:val="17"/>
          <w:szCs w:val="17"/>
          <w:lang w:val="fr-FR"/>
        </w:rPr>
        <w:t xml:space="preserve"> </w:t>
      </w:r>
      <w:r w:rsidRPr="0023609C">
        <w:rPr>
          <w:rFonts w:ascii="Century Gothic" w:hAnsi="Century Gothic" w:cs="Arial"/>
          <w:sz w:val="17"/>
          <w:szCs w:val="17"/>
          <w:lang w:val="fr-FR"/>
        </w:rPr>
        <w:t>ethniques, ainsi que les personnes handicapées à présenter leur candidature.</w:t>
      </w:r>
    </w:p>
    <w:sectPr w:rsidR="0056776F" w:rsidSect="0087469E">
      <w:footerReference w:type="default" r:id="rId15"/>
      <w:footerReference w:type="first" r:id="rId16"/>
      <w:type w:val="continuous"/>
      <w:pgSz w:w="12240" w:h="20160"/>
      <w:pgMar w:top="480" w:right="1041" w:bottom="0" w:left="284" w:header="720"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C1BE9" w14:textId="77777777" w:rsidR="00C04CEA" w:rsidRDefault="00C04CEA" w:rsidP="0020559D">
      <w:r>
        <w:separator/>
      </w:r>
    </w:p>
  </w:endnote>
  <w:endnote w:type="continuationSeparator" w:id="0">
    <w:p w14:paraId="4FA45251" w14:textId="77777777" w:rsidR="00C04CEA" w:rsidRDefault="00C04CEA" w:rsidP="0020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35116420"/>
      <w:docPartObj>
        <w:docPartGallery w:val="Page Numbers (Bottom of Page)"/>
        <w:docPartUnique/>
      </w:docPartObj>
    </w:sdtPr>
    <w:sdtEndPr/>
    <w:sdtContent>
      <w:sdt>
        <w:sdtPr>
          <w:rPr>
            <w:sz w:val="18"/>
            <w:szCs w:val="18"/>
          </w:rPr>
          <w:id w:val="393944600"/>
          <w:docPartObj>
            <w:docPartGallery w:val="Page Numbers (Top of Page)"/>
            <w:docPartUnique/>
          </w:docPartObj>
        </w:sdtPr>
        <w:sdtEndPr/>
        <w:sdtContent>
          <w:p w14:paraId="5A734FAA" w14:textId="77777777" w:rsidR="0020559D" w:rsidRPr="00E96581" w:rsidRDefault="0020559D" w:rsidP="0020559D">
            <w:pPr>
              <w:pStyle w:val="Footer"/>
              <w:pBdr>
                <w:bottom w:val="single" w:sz="4" w:space="1" w:color="auto"/>
              </w:pBdr>
              <w:rPr>
                <w:sz w:val="18"/>
                <w:szCs w:val="18"/>
              </w:rPr>
            </w:pPr>
          </w:p>
          <w:p w14:paraId="14C403E7" w14:textId="04A463DB" w:rsidR="0020559D" w:rsidRPr="00697633" w:rsidRDefault="008670BE" w:rsidP="0020559D">
            <w:pPr>
              <w:pStyle w:val="Footer"/>
              <w:tabs>
                <w:tab w:val="clear" w:pos="4680"/>
                <w:tab w:val="clear" w:pos="9360"/>
                <w:tab w:val="center" w:pos="5760"/>
                <w:tab w:val="right" w:pos="11070"/>
              </w:tabs>
              <w:ind w:left="720" w:right="1119"/>
              <w:rPr>
                <w:sz w:val="18"/>
                <w:szCs w:val="18"/>
              </w:rPr>
            </w:pPr>
            <w:r>
              <w:rPr>
                <w:noProof/>
                <w:lang w:val="en-US"/>
              </w:rPr>
              <w:drawing>
                <wp:anchor distT="0" distB="0" distL="114300" distR="114300" simplePos="0" relativeHeight="251658240" behindDoc="0" locked="0" layoutInCell="1" allowOverlap="1" wp14:anchorId="02EBDACD" wp14:editId="2D35A30C">
                  <wp:simplePos x="0" y="0"/>
                  <wp:positionH relativeFrom="page">
                    <wp:posOffset>2882900</wp:posOffset>
                  </wp:positionH>
                  <wp:positionV relativeFrom="paragraph">
                    <wp:posOffset>30480</wp:posOffset>
                  </wp:positionV>
                  <wp:extent cx="1970405" cy="3810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381000"/>
                          </a:xfrm>
                          <a:prstGeom prst="rect">
                            <a:avLst/>
                          </a:prstGeom>
                          <a:noFill/>
                        </pic:spPr>
                      </pic:pic>
                    </a:graphicData>
                  </a:graphic>
                  <wp14:sizeRelH relativeFrom="page">
                    <wp14:pctWidth>0</wp14:pctWidth>
                  </wp14:sizeRelH>
                  <wp14:sizeRelV relativeFrom="page">
                    <wp14:pctHeight>0</wp14:pctHeight>
                  </wp14:sizeRelV>
                </wp:anchor>
              </w:drawing>
            </w:r>
            <w:r w:rsidR="0020559D">
              <w:rPr>
                <w:b/>
                <w:sz w:val="18"/>
                <w:szCs w:val="18"/>
              </w:rPr>
              <w:t xml:space="preserve">Le </w:t>
            </w:r>
            <w:r w:rsidR="0020559D">
              <w:rPr>
                <w:b/>
                <w:sz w:val="18"/>
                <w:szCs w:val="18"/>
              </w:rPr>
              <w:fldChar w:fldCharType="begin"/>
            </w:r>
            <w:r w:rsidR="0020559D">
              <w:rPr>
                <w:b/>
                <w:sz w:val="18"/>
                <w:szCs w:val="18"/>
                <w:lang w:val="fr-CA"/>
              </w:rPr>
              <w:instrText xml:space="preserve"> TIME \@ "d MMMM yyyy" </w:instrText>
            </w:r>
            <w:r w:rsidR="0020559D">
              <w:rPr>
                <w:b/>
                <w:sz w:val="18"/>
                <w:szCs w:val="18"/>
              </w:rPr>
              <w:fldChar w:fldCharType="separate"/>
            </w:r>
            <w:r w:rsidR="00990E11">
              <w:rPr>
                <w:b/>
                <w:noProof/>
                <w:sz w:val="18"/>
                <w:szCs w:val="18"/>
                <w:lang w:val="fr-CA"/>
              </w:rPr>
              <w:t>12 avril 2024</w:t>
            </w:r>
            <w:r w:rsidR="0020559D">
              <w:rPr>
                <w:b/>
                <w:sz w:val="18"/>
                <w:szCs w:val="18"/>
              </w:rPr>
              <w:fldChar w:fldCharType="end"/>
            </w:r>
            <w:r w:rsidR="0020559D">
              <w:rPr>
                <w:b/>
                <w:sz w:val="18"/>
                <w:szCs w:val="18"/>
              </w:rPr>
              <w:tab/>
            </w:r>
            <w:r w:rsidR="0020559D">
              <w:rPr>
                <w:sz w:val="18"/>
                <w:szCs w:val="18"/>
              </w:rPr>
              <w:tab/>
            </w:r>
            <w:r w:rsidR="0020559D">
              <w:rPr>
                <w:noProof/>
                <w:sz w:val="18"/>
                <w:szCs w:val="18"/>
                <w:lang w:val="en-US"/>
              </w:rPr>
              <w:drawing>
                <wp:inline distT="0" distB="0" distL="0" distR="0" wp14:anchorId="7DBCD326" wp14:editId="4FFD6286">
                  <wp:extent cx="198120" cy="1981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pic:spPr>
                      </pic:pic>
                    </a:graphicData>
                  </a:graphic>
                </wp:inline>
              </w:drawing>
            </w:r>
            <w:r w:rsidR="0020559D" w:rsidRPr="007569ED">
              <w:rPr>
                <w:sz w:val="18"/>
                <w:szCs w:val="18"/>
                <w:lang w:val="en-US"/>
              </w:rPr>
              <w:t xml:space="preserve"> </w:t>
            </w:r>
            <w:r w:rsidR="0020559D">
              <w:rPr>
                <w:noProof/>
                <w:sz w:val="18"/>
                <w:szCs w:val="18"/>
                <w:lang w:val="en-US"/>
              </w:rPr>
              <w:drawing>
                <wp:inline distT="0" distB="0" distL="0" distR="0" wp14:anchorId="46B98320" wp14:editId="55E8314C">
                  <wp:extent cx="213360" cy="2133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0020559D" w:rsidRPr="007569ED">
              <w:rPr>
                <w:sz w:val="18"/>
                <w:szCs w:val="18"/>
                <w:lang w:val="en-US"/>
              </w:rPr>
              <w:t xml:space="preserve"> </w:t>
            </w:r>
            <w:r w:rsidR="0020559D">
              <w:rPr>
                <w:noProof/>
                <w:sz w:val="18"/>
                <w:szCs w:val="18"/>
                <w:lang w:val="en-US"/>
              </w:rPr>
              <w:drawing>
                <wp:inline distT="0" distB="0" distL="0" distR="0" wp14:anchorId="47B8262C" wp14:editId="7E9D3F98">
                  <wp:extent cx="2286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0020559D" w:rsidRPr="007569ED">
              <w:rPr>
                <w:sz w:val="18"/>
                <w:szCs w:val="18"/>
                <w:lang w:val="en-US"/>
              </w:rPr>
              <w:t xml:space="preserve"> </w:t>
            </w:r>
            <w:r w:rsidR="0020559D">
              <w:rPr>
                <w:noProof/>
                <w:sz w:val="18"/>
                <w:szCs w:val="18"/>
                <w:lang w:val="en-US"/>
              </w:rPr>
              <w:drawing>
                <wp:inline distT="0" distB="0" distL="0" distR="0" wp14:anchorId="719DB3B6" wp14:editId="4A0432F2">
                  <wp:extent cx="289560" cy="1981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560" cy="198120"/>
                          </a:xfrm>
                          <a:prstGeom prst="rect">
                            <a:avLst/>
                          </a:prstGeom>
                          <a:noFill/>
                        </pic:spPr>
                      </pic:pic>
                    </a:graphicData>
                  </a:graphic>
                </wp:inline>
              </w:drawing>
            </w:r>
          </w:p>
        </w:sdtContent>
      </w:sdt>
    </w:sdtContent>
  </w:sdt>
  <w:p w14:paraId="3ED671E9" w14:textId="77777777" w:rsidR="0020559D" w:rsidRDefault="0020559D" w:rsidP="0020559D">
    <w:pPr>
      <w:pStyle w:val="Footer"/>
      <w:tabs>
        <w:tab w:val="left" w:pos="11624"/>
      </w:tabs>
    </w:pPr>
    <w:r>
      <w:rPr>
        <w:noProof/>
        <w:sz w:val="18"/>
        <w:szCs w:val="18"/>
        <w:lang w:val="en-US"/>
      </w:rPr>
      <w:t xml:space="preserve"> </w:t>
    </w:r>
    <w:r>
      <w:rPr>
        <w:sz w:val="18"/>
        <w:szCs w:val="18"/>
      </w:rPr>
      <w:tab/>
      <w:t xml:space="preserve">   </w:t>
    </w:r>
  </w:p>
  <w:p w14:paraId="43DCCBF0" w14:textId="77777777" w:rsidR="0020559D" w:rsidRPr="0056776F" w:rsidRDefault="0020559D" w:rsidP="0020559D">
    <w:pPr>
      <w:rPr>
        <w:lang w:val="fr-FR"/>
      </w:rPr>
    </w:pPr>
  </w:p>
  <w:p w14:paraId="08889D4B" w14:textId="77777777" w:rsidR="0020559D" w:rsidRDefault="00205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0405" w14:textId="77777777" w:rsidR="00512C8C" w:rsidRDefault="00512C8C" w:rsidP="00512C8C">
    <w:pPr>
      <w:spacing w:before="5"/>
      <w:rPr>
        <w:rFonts w:ascii="Century Gothic" w:eastAsia="Century Gothic" w:hAnsi="Century Gothic" w:cs="Century Gothic"/>
        <w:sz w:val="17"/>
        <w:szCs w:val="17"/>
      </w:rPr>
    </w:pPr>
  </w:p>
  <w:p w14:paraId="02E5F7C8" w14:textId="77777777" w:rsidR="00512C8C" w:rsidRDefault="00CC7703" w:rsidP="00512C8C">
    <w:pPr>
      <w:spacing w:line="20" w:lineRule="atLeast"/>
      <w:ind w:left="103"/>
      <w:rPr>
        <w:rFonts w:ascii="Century Gothic" w:eastAsia="Century Gothic" w:hAnsi="Century Gothic" w:cs="Century Gothic"/>
        <w:sz w:val="2"/>
        <w:szCs w:val="2"/>
      </w:rPr>
    </w:pPr>
    <w:r>
      <w:rPr>
        <w:rFonts w:ascii="Century Gothic" w:eastAsia="Century Gothic" w:hAnsi="Century Gothic" w:cs="Century Gothic"/>
        <w:noProof/>
        <w:sz w:val="2"/>
        <w:szCs w:val="2"/>
      </w:rPr>
      <mc:AlternateContent>
        <mc:Choice Requires="wpg">
          <w:drawing>
            <wp:inline distT="0" distB="0" distL="0" distR="0" wp14:anchorId="1E234210" wp14:editId="49AA129D">
              <wp:extent cx="7437120" cy="7620"/>
              <wp:effectExtent l="10160" t="3175" r="1270" b="8255"/>
              <wp:docPr id="1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7120" cy="7620"/>
                        <a:chOff x="0" y="0"/>
                        <a:chExt cx="11712" cy="12"/>
                      </a:xfrm>
                    </wpg:grpSpPr>
                    <wpg:grpSp>
                      <wpg:cNvPr id="145" name="Group 2"/>
                      <wpg:cNvGrpSpPr>
                        <a:grpSpLocks/>
                      </wpg:cNvGrpSpPr>
                      <wpg:grpSpPr bwMode="auto">
                        <a:xfrm>
                          <a:off x="6" y="6"/>
                          <a:ext cx="11700" cy="2"/>
                          <a:chOff x="6" y="6"/>
                          <a:chExt cx="11700" cy="2"/>
                        </a:xfrm>
                      </wpg:grpSpPr>
                      <wps:wsp>
                        <wps:cNvPr id="146" name="Freeform 3"/>
                        <wps:cNvSpPr>
                          <a:spLocks/>
                        </wps:cNvSpPr>
                        <wps:spPr bwMode="auto">
                          <a:xfrm>
                            <a:off x="6" y="6"/>
                            <a:ext cx="11700" cy="2"/>
                          </a:xfrm>
                          <a:custGeom>
                            <a:avLst/>
                            <a:gdLst>
                              <a:gd name="T0" fmla="+- 0 6 6"/>
                              <a:gd name="T1" fmla="*/ T0 w 11700"/>
                              <a:gd name="T2" fmla="+- 0 11706 6"/>
                              <a:gd name="T3" fmla="*/ T2 w 11700"/>
                            </a:gdLst>
                            <a:ahLst/>
                            <a:cxnLst>
                              <a:cxn ang="0">
                                <a:pos x="T1" y="0"/>
                              </a:cxn>
                              <a:cxn ang="0">
                                <a:pos x="T3" y="0"/>
                              </a:cxn>
                            </a:cxnLst>
                            <a:rect l="0" t="0" r="r" b="b"/>
                            <a:pathLst>
                              <a:path w="11700">
                                <a:moveTo>
                                  <a:pt x="0" y="0"/>
                                </a:moveTo>
                                <a:lnTo>
                                  <a:pt x="117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A9FFEB" id="Group 1" o:spid="_x0000_s1026" style="width:585.6pt;height:.6pt;mso-position-horizontal-relative:char;mso-position-vertical-relative:line" coordsize="117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">
              <v:group id="Group 2" o:spid="_x0000_s1027" style="position:absolute;left:6;top:6;width:11700;height:2" coordorigin="6,6" coordsize="11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3" o:spid="_x0000_s1028" style="position:absolute;left:6;top:6;width:11700;height:2;visibility:visible;mso-wrap-style:square;v-text-anchor:top" coordsize="11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m68IA&#10;AADcAAAADwAAAGRycy9kb3ducmV2LnhtbERPzWoCMRC+F/oOYQq91WyllbI1yrpSKHqoq32AYTPN&#10;hm4mSxJ1fXtTEHqbj+935svR9eJEIVrPCp4nBQji1mvLRsH34ePpDURMyBp7z6TgQhGWi/u7OZba&#10;n7mh0z4ZkUM4lqigS2kopYxtRw7jxA/EmfvxwWHKMBipA55zuOvltChm0qHl3NDhQHVH7e/+6BS8&#10;rsL2UDVfjd1t1vZSB2NqXSn1+DBW7yASjelffHN/6jz/ZQZ/z+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mbrwgAAANwAAAAPAAAAAAAAAAAAAAAAAJgCAABkcnMvZG93&#10;bnJldi54bWxQSwUGAAAAAAQABAD1AAAAhwMAAAAA&#10;" path="m,l11700,e" filled="f" strokeweight=".58pt">
                  <v:path arrowok="t" o:connecttype="custom" o:connectlocs="0,0;11700,0" o:connectangles="0,0"/>
                </v:shape>
              </v:group>
              <w10:anchorlock/>
            </v:group>
          </w:pict>
        </mc:Fallback>
      </mc:AlternateContent>
    </w:r>
  </w:p>
  <w:p w14:paraId="4B5F5D77" w14:textId="77777777" w:rsidR="00512C8C" w:rsidRDefault="00512C8C" w:rsidP="00512C8C">
    <w:pPr>
      <w:rPr>
        <w:rFonts w:ascii="Century Gothic" w:eastAsia="Century Gothic" w:hAnsi="Century Gothic" w:cs="Century Gothic"/>
        <w:sz w:val="20"/>
        <w:szCs w:val="20"/>
      </w:rPr>
    </w:pPr>
  </w:p>
  <w:p w14:paraId="249185B6" w14:textId="77777777" w:rsidR="00512C8C" w:rsidRDefault="00512C8C" w:rsidP="00512C8C">
    <w:pPr>
      <w:spacing w:before="5"/>
      <w:rPr>
        <w:rFonts w:ascii="Century Gothic" w:eastAsia="Century Gothic" w:hAnsi="Century Gothic" w:cs="Century Gothic"/>
        <w:sz w:val="19"/>
        <w:szCs w:val="19"/>
      </w:rPr>
    </w:pPr>
  </w:p>
  <w:p w14:paraId="7DC35BAC" w14:textId="2D5608C6" w:rsidR="00512C8C" w:rsidRDefault="00512C8C" w:rsidP="00512C8C">
    <w:pPr>
      <w:pStyle w:val="Heading1"/>
      <w:ind w:left="857"/>
      <w:rPr>
        <w:rFonts w:ascii="Calibri"/>
        <w:spacing w:val="-1"/>
      </w:rPr>
    </w:pPr>
    <w:r>
      <w:rPr>
        <w:noProof/>
      </w:rPr>
      <w:drawing>
        <wp:anchor distT="0" distB="0" distL="114300" distR="114300" simplePos="0" relativeHeight="251659264" behindDoc="0" locked="0" layoutInCell="1" allowOverlap="1" wp14:anchorId="1C98F0B9" wp14:editId="32579AF6">
          <wp:simplePos x="0" y="0"/>
          <wp:positionH relativeFrom="page">
            <wp:posOffset>2898775</wp:posOffset>
          </wp:positionH>
          <wp:positionV relativeFrom="paragraph">
            <wp:posOffset>-273685</wp:posOffset>
          </wp:positionV>
          <wp:extent cx="1970405" cy="3810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381000"/>
                  </a:xfrm>
                  <a:prstGeom prst="rect">
                    <a:avLst/>
                  </a:prstGeom>
                  <a:noFill/>
                </pic:spPr>
              </pic:pic>
            </a:graphicData>
          </a:graphic>
          <wp14:sizeRelH relativeFrom="page">
            <wp14:pctWidth>0</wp14:pctWidth>
          </wp14:sizeRelH>
          <wp14:sizeRelV relativeFrom="page">
            <wp14:pctHeight>0</wp14:pctHeight>
          </wp14:sizeRelV>
        </wp:anchor>
      </w:drawing>
    </w:r>
    <w:r w:rsidR="00CC7703">
      <w:rPr>
        <w:noProof/>
      </w:rPr>
      <mc:AlternateContent>
        <mc:Choice Requires="wpg">
          <w:drawing>
            <wp:anchor distT="0" distB="0" distL="114300" distR="114300" simplePos="0" relativeHeight="251660288" behindDoc="0" locked="0" layoutInCell="1" allowOverlap="1" wp14:anchorId="65E09A38" wp14:editId="748941CA">
              <wp:simplePos x="0" y="0"/>
              <wp:positionH relativeFrom="page">
                <wp:posOffset>6249035</wp:posOffset>
              </wp:positionH>
              <wp:positionV relativeFrom="paragraph">
                <wp:posOffset>-121285</wp:posOffset>
              </wp:positionV>
              <wp:extent cx="1007110" cy="228600"/>
              <wp:effectExtent l="635" t="1270" r="1905" b="0"/>
              <wp:wrapNone/>
              <wp:docPr id="1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228600"/>
                        <a:chOff x="9841" y="-191"/>
                        <a:chExt cx="1586" cy="360"/>
                      </a:xfrm>
                    </wpg:grpSpPr>
                    <pic:pic xmlns:pic="http://schemas.openxmlformats.org/drawingml/2006/picture">
                      <pic:nvPicPr>
                        <pic:cNvPr id="14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41" y="-143"/>
                          <a:ext cx="312"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194" y="-167"/>
                          <a:ext cx="336"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570" y="-191"/>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71" y="-143"/>
                          <a:ext cx="456"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8456DB" id="Group 5" o:spid="_x0000_s1026" style="position:absolute;margin-left:492.05pt;margin-top:-9.55pt;width:79.3pt;height:18pt;z-index:251660288;mso-position-horizontal-relative:page" coordorigin="9841,-191" coordsize="1586,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841;top:-143;width:31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cr/FAAAA3AAAAA8AAABkcnMvZG93bnJldi54bWxEj91qwkAQhe8LvsMyhd6IblpEJLpKEewf&#10;VTD6ANPsNAlmZ8PuNsa371wUejfDOXPON6vN4FrVU4iNZwOP0wwUceltw5WB82k3WYCKCdli65kM&#10;3CjCZj26W2Fu/ZWP1BepUhLCMUcDdUpdrnUsa3IYp74jFu3bB4dJ1lBpG/Aq4a7VT1k21w4bloYa&#10;O9rWVF6KH2fg9RC+th+L/vI57Et8Kd6LMbnGmIf74XkJKtGQ/s1/129W8GeCL8/IB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2nK/xQAAANwAAAAPAAAAAAAAAAAAAAAA&#10;AJ8CAABkcnMvZG93bnJldi54bWxQSwUGAAAAAAQABAD3AAAAkQMAAAAA&#10;">
                <v:imagedata r:id="rId6" o:title=""/>
              </v:shape>
              <v:shape id="Picture 7" o:spid="_x0000_s1028" type="#_x0000_t75" style="position:absolute;left:10194;top:-167;width:33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HCAAAA3AAAAA8AAABkcnMvZG93bnJldi54bWxET81qwkAQvhd8h2UKvYS6UaxI6kakteKt&#10;GvsAQ3ZMQrKzMbsm8e3dQqG3+fh+Z70ZTSN66lxlWcFsGoMgzq2uuFDwc/56XYFwHlljY5kU3MnB&#10;Jp08rTHRduAT9ZkvRAhhl6CC0vs2kdLlJRl0U9sSB+5iO4M+wK6QusMhhJtGzuN4KQ1WHBpKbOmj&#10;pLzObkbB55u57K/+sJ3vuK0jTdHxO4uUenket+8gPI3+X/znPugwfzGD32fCB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f7PhwgAAANwAAAAPAAAAAAAAAAAAAAAAAJ8C&#10;AABkcnMvZG93bnJldi54bWxQSwUGAAAAAAQABAD3AAAAjgMAAAAA&#10;">
                <v:imagedata r:id="rId7" o:title=""/>
              </v:shape>
              <v:shape id="Picture 8" o:spid="_x0000_s1029" type="#_x0000_t75" style="position:absolute;left:10570;top:-191;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XbfBAAAA3AAAAA8AAABkcnMvZG93bnJldi54bWxET0trwkAQvhf6H5Yp9FYnDWmR6CrSBwil&#10;h2q8D9kxCWZnw+4a03/fFYTe5uN7znI92V6N7EPnRMPzLAPFUjvTSaOh2n8+zUGFSGKod8IafjnA&#10;enV/t6TSuIv88LiLjUohEkrS0MY4lIihbtlSmLmBJXFH5y3FBH2DxtMlhdse8yx7RUudpIaWBn5r&#10;uT7tzlbD9/blHXH88niosrwoztXG0ofWjw/TZgEq8hT/xTf31qT5RQ7XZ9IFuP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OXbfBAAAA3AAAAA8AAAAAAAAAAAAAAAAAnwIA&#10;AGRycy9kb3ducmV2LnhtbFBLBQYAAAAABAAEAPcAAACNAwAAAAA=&#10;">
                <v:imagedata r:id="rId8" o:title=""/>
              </v:shape>
              <v:shape id="Picture 9" o:spid="_x0000_s1030" type="#_x0000_t75" style="position:absolute;left:10971;top:-143;width:456;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6EvDAAAA3AAAAA8AAABkcnMvZG93bnJldi54bWxET01rwkAQvQv+h2WE3nRjqyLRVWpLsfTW&#10;1EO8DdkxCWZn092Nxn/fLQje5vE+Z73tTSMu5HxtWcF0koAgLqyuuVRw+PkYL0H4gKyxsUwKbuRh&#10;uxkO1phqe+VvumShFDGEfYoKqhDaVEpfVGTQT2xLHLmTdQZDhK6U2uE1hptGPifJQhqsOTZU2NJb&#10;RcU564yCzHULmde++51/7Ze78D477vJcqadR/7oCEagPD/Hd/anj/NkL/D8TL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joS8MAAADcAAAADwAAAAAAAAAAAAAAAACf&#10;AgAAZHJzL2Rvd25yZXYueG1sUEsFBgAAAAAEAAQA9wAAAI8DAAAAAA==&#10;">
                <v:imagedata r:id="rId9" o:title=""/>
              </v:shape>
              <w10:wrap anchorx="page"/>
            </v:group>
          </w:pict>
        </mc:Fallback>
      </mc:AlternateContent>
    </w:r>
    <w:r>
      <w:rPr>
        <w:rFonts w:ascii="Calibri"/>
        <w:spacing w:val="-1"/>
      </w:rPr>
      <w:fldChar w:fldCharType="begin"/>
    </w:r>
    <w:r>
      <w:rPr>
        <w:rFonts w:ascii="Calibri" w:hAnsi="Calibri"/>
        <w:spacing w:val="-1"/>
      </w:rPr>
      <w:instrText xml:space="preserve"> DATE \@ "MMMM d, yyyy" </w:instrText>
    </w:r>
    <w:r>
      <w:rPr>
        <w:rFonts w:ascii="Calibri"/>
        <w:spacing w:val="-1"/>
      </w:rPr>
      <w:fldChar w:fldCharType="separate"/>
    </w:r>
    <w:r w:rsidR="00990E11">
      <w:rPr>
        <w:rFonts w:ascii="Calibri" w:hAnsi="Calibri"/>
        <w:noProof/>
        <w:spacing w:val="-1"/>
      </w:rPr>
      <w:t>April 12, 2024</w:t>
    </w:r>
    <w:r>
      <w:rPr>
        <w:rFonts w:ascii="Calibri"/>
        <w:spacing w:val="-1"/>
      </w:rPr>
      <w:fldChar w:fldCharType="end"/>
    </w:r>
  </w:p>
  <w:p w14:paraId="4AA0DD67" w14:textId="77777777" w:rsidR="00512C8C" w:rsidRDefault="00512C8C" w:rsidP="00512C8C">
    <w:pPr>
      <w:rPr>
        <w:rFonts w:ascii="Calibri" w:eastAsia="Century Gothic" w:hAnsi="Century Gothic"/>
        <w:b/>
        <w:bCs/>
        <w:spacing w:val="-1"/>
        <w:sz w:val="18"/>
        <w:szCs w:val="18"/>
      </w:rPr>
    </w:pPr>
    <w:r>
      <w:rPr>
        <w:rFonts w:ascii="Calibri"/>
        <w:spacing w:val="-1"/>
      </w:rPr>
      <w:br w:type="page"/>
    </w:r>
  </w:p>
  <w:p w14:paraId="185AA571" w14:textId="77777777" w:rsidR="00512C8C" w:rsidRDefault="00512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D8ED" w14:textId="77777777" w:rsidR="00C04CEA" w:rsidRDefault="00C04CEA" w:rsidP="0020559D">
      <w:r>
        <w:separator/>
      </w:r>
    </w:p>
  </w:footnote>
  <w:footnote w:type="continuationSeparator" w:id="0">
    <w:p w14:paraId="49122C22" w14:textId="77777777" w:rsidR="00C04CEA" w:rsidRDefault="00C04CEA" w:rsidP="00205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1F3"/>
    <w:multiLevelType w:val="hybridMultilevel"/>
    <w:tmpl w:val="4926AF46"/>
    <w:lvl w:ilvl="0" w:tplc="5704892E">
      <w:start w:val="1"/>
      <w:numFmt w:val="bullet"/>
      <w:lvlText w:val=""/>
      <w:lvlJc w:val="left"/>
      <w:pPr>
        <w:ind w:left="1131" w:hanging="287"/>
      </w:pPr>
      <w:rPr>
        <w:rFonts w:ascii="Wingdings" w:eastAsia="Wingdings" w:hAnsi="Wingdings" w:hint="default"/>
        <w:sz w:val="18"/>
        <w:szCs w:val="18"/>
      </w:rPr>
    </w:lvl>
    <w:lvl w:ilvl="1" w:tplc="0E1E1B22">
      <w:start w:val="1"/>
      <w:numFmt w:val="bullet"/>
      <w:lvlText w:val="•"/>
      <w:lvlJc w:val="left"/>
      <w:pPr>
        <w:ind w:left="2210" w:hanging="287"/>
      </w:pPr>
      <w:rPr>
        <w:rFonts w:hint="default"/>
      </w:rPr>
    </w:lvl>
    <w:lvl w:ilvl="2" w:tplc="373A120C">
      <w:start w:val="1"/>
      <w:numFmt w:val="bullet"/>
      <w:lvlText w:val="•"/>
      <w:lvlJc w:val="left"/>
      <w:pPr>
        <w:ind w:left="3289" w:hanging="287"/>
      </w:pPr>
      <w:rPr>
        <w:rFonts w:hint="default"/>
      </w:rPr>
    </w:lvl>
    <w:lvl w:ilvl="3" w:tplc="C44067A6">
      <w:start w:val="1"/>
      <w:numFmt w:val="bullet"/>
      <w:lvlText w:val="•"/>
      <w:lvlJc w:val="left"/>
      <w:pPr>
        <w:ind w:left="4368" w:hanging="287"/>
      </w:pPr>
      <w:rPr>
        <w:rFonts w:hint="default"/>
      </w:rPr>
    </w:lvl>
    <w:lvl w:ilvl="4" w:tplc="CC823618">
      <w:start w:val="1"/>
      <w:numFmt w:val="bullet"/>
      <w:lvlText w:val="•"/>
      <w:lvlJc w:val="left"/>
      <w:pPr>
        <w:ind w:left="5447" w:hanging="287"/>
      </w:pPr>
      <w:rPr>
        <w:rFonts w:hint="default"/>
      </w:rPr>
    </w:lvl>
    <w:lvl w:ilvl="5" w:tplc="BA88A782">
      <w:start w:val="1"/>
      <w:numFmt w:val="bullet"/>
      <w:lvlText w:val="•"/>
      <w:lvlJc w:val="left"/>
      <w:pPr>
        <w:ind w:left="6525" w:hanging="287"/>
      </w:pPr>
      <w:rPr>
        <w:rFonts w:hint="default"/>
      </w:rPr>
    </w:lvl>
    <w:lvl w:ilvl="6" w:tplc="99EC9BE2">
      <w:start w:val="1"/>
      <w:numFmt w:val="bullet"/>
      <w:lvlText w:val="•"/>
      <w:lvlJc w:val="left"/>
      <w:pPr>
        <w:ind w:left="7604" w:hanging="287"/>
      </w:pPr>
      <w:rPr>
        <w:rFonts w:hint="default"/>
      </w:rPr>
    </w:lvl>
    <w:lvl w:ilvl="7" w:tplc="D86437F0">
      <w:start w:val="1"/>
      <w:numFmt w:val="bullet"/>
      <w:lvlText w:val="•"/>
      <w:lvlJc w:val="left"/>
      <w:pPr>
        <w:ind w:left="8683" w:hanging="287"/>
      </w:pPr>
      <w:rPr>
        <w:rFonts w:hint="default"/>
      </w:rPr>
    </w:lvl>
    <w:lvl w:ilvl="8" w:tplc="4EA2F360">
      <w:start w:val="1"/>
      <w:numFmt w:val="bullet"/>
      <w:lvlText w:val="•"/>
      <w:lvlJc w:val="left"/>
      <w:pPr>
        <w:ind w:left="9762" w:hanging="287"/>
      </w:pPr>
      <w:rPr>
        <w:rFonts w:hint="default"/>
      </w:rPr>
    </w:lvl>
  </w:abstractNum>
  <w:abstractNum w:abstractNumId="1" w15:restartNumberingAfterBreak="0">
    <w:nsid w:val="1FD149AF"/>
    <w:multiLevelType w:val="hybridMultilevel"/>
    <w:tmpl w:val="0FCED514"/>
    <w:lvl w:ilvl="0" w:tplc="04090005">
      <w:start w:val="1"/>
      <w:numFmt w:val="bullet"/>
      <w:lvlText w:val=""/>
      <w:lvlJc w:val="left"/>
      <w:pPr>
        <w:ind w:left="1565" w:hanging="360"/>
      </w:pPr>
      <w:rPr>
        <w:rFonts w:ascii="Wingdings" w:hAnsi="Wingdings" w:hint="default"/>
      </w:rPr>
    </w:lvl>
    <w:lvl w:ilvl="1" w:tplc="04090003" w:tentative="1">
      <w:start w:val="1"/>
      <w:numFmt w:val="bullet"/>
      <w:lvlText w:val="o"/>
      <w:lvlJc w:val="left"/>
      <w:pPr>
        <w:ind w:left="2285" w:hanging="360"/>
      </w:pPr>
      <w:rPr>
        <w:rFonts w:ascii="Courier New" w:hAnsi="Courier New" w:cs="Courier New" w:hint="default"/>
      </w:rPr>
    </w:lvl>
    <w:lvl w:ilvl="2" w:tplc="04090005" w:tentative="1">
      <w:start w:val="1"/>
      <w:numFmt w:val="bullet"/>
      <w:lvlText w:val=""/>
      <w:lvlJc w:val="left"/>
      <w:pPr>
        <w:ind w:left="3005" w:hanging="360"/>
      </w:pPr>
      <w:rPr>
        <w:rFonts w:ascii="Wingdings" w:hAnsi="Wingdings" w:hint="default"/>
      </w:rPr>
    </w:lvl>
    <w:lvl w:ilvl="3" w:tplc="04090001" w:tentative="1">
      <w:start w:val="1"/>
      <w:numFmt w:val="bullet"/>
      <w:lvlText w:val=""/>
      <w:lvlJc w:val="left"/>
      <w:pPr>
        <w:ind w:left="3725" w:hanging="360"/>
      </w:pPr>
      <w:rPr>
        <w:rFonts w:ascii="Symbol" w:hAnsi="Symbol" w:hint="default"/>
      </w:rPr>
    </w:lvl>
    <w:lvl w:ilvl="4" w:tplc="04090003" w:tentative="1">
      <w:start w:val="1"/>
      <w:numFmt w:val="bullet"/>
      <w:lvlText w:val="o"/>
      <w:lvlJc w:val="left"/>
      <w:pPr>
        <w:ind w:left="4445" w:hanging="360"/>
      </w:pPr>
      <w:rPr>
        <w:rFonts w:ascii="Courier New" w:hAnsi="Courier New" w:cs="Courier New" w:hint="default"/>
      </w:rPr>
    </w:lvl>
    <w:lvl w:ilvl="5" w:tplc="04090005" w:tentative="1">
      <w:start w:val="1"/>
      <w:numFmt w:val="bullet"/>
      <w:lvlText w:val=""/>
      <w:lvlJc w:val="left"/>
      <w:pPr>
        <w:ind w:left="5165" w:hanging="360"/>
      </w:pPr>
      <w:rPr>
        <w:rFonts w:ascii="Wingdings" w:hAnsi="Wingdings" w:hint="default"/>
      </w:rPr>
    </w:lvl>
    <w:lvl w:ilvl="6" w:tplc="04090001" w:tentative="1">
      <w:start w:val="1"/>
      <w:numFmt w:val="bullet"/>
      <w:lvlText w:val=""/>
      <w:lvlJc w:val="left"/>
      <w:pPr>
        <w:ind w:left="5885" w:hanging="360"/>
      </w:pPr>
      <w:rPr>
        <w:rFonts w:ascii="Symbol" w:hAnsi="Symbol" w:hint="default"/>
      </w:rPr>
    </w:lvl>
    <w:lvl w:ilvl="7" w:tplc="04090003" w:tentative="1">
      <w:start w:val="1"/>
      <w:numFmt w:val="bullet"/>
      <w:lvlText w:val="o"/>
      <w:lvlJc w:val="left"/>
      <w:pPr>
        <w:ind w:left="6605" w:hanging="360"/>
      </w:pPr>
      <w:rPr>
        <w:rFonts w:ascii="Courier New" w:hAnsi="Courier New" w:cs="Courier New" w:hint="default"/>
      </w:rPr>
    </w:lvl>
    <w:lvl w:ilvl="8" w:tplc="04090005" w:tentative="1">
      <w:start w:val="1"/>
      <w:numFmt w:val="bullet"/>
      <w:lvlText w:val=""/>
      <w:lvlJc w:val="left"/>
      <w:pPr>
        <w:ind w:left="7325" w:hanging="360"/>
      </w:pPr>
      <w:rPr>
        <w:rFonts w:ascii="Wingdings" w:hAnsi="Wingdings" w:hint="default"/>
      </w:rPr>
    </w:lvl>
  </w:abstractNum>
  <w:abstractNum w:abstractNumId="2" w15:restartNumberingAfterBreak="0">
    <w:nsid w:val="3255374A"/>
    <w:multiLevelType w:val="hybridMultilevel"/>
    <w:tmpl w:val="9D24DDFA"/>
    <w:lvl w:ilvl="0" w:tplc="5704892E">
      <w:start w:val="1"/>
      <w:numFmt w:val="bullet"/>
      <w:lvlText w:val=""/>
      <w:lvlJc w:val="left"/>
      <w:pPr>
        <w:ind w:left="1565" w:hanging="360"/>
      </w:pPr>
      <w:rPr>
        <w:rFonts w:ascii="Wingdings" w:eastAsia="Wingdings" w:hAnsi="Wingdings" w:hint="default"/>
        <w:sz w:val="18"/>
        <w:szCs w:val="18"/>
      </w:rPr>
    </w:lvl>
    <w:lvl w:ilvl="1" w:tplc="04090003" w:tentative="1">
      <w:start w:val="1"/>
      <w:numFmt w:val="bullet"/>
      <w:lvlText w:val="o"/>
      <w:lvlJc w:val="left"/>
      <w:pPr>
        <w:ind w:left="2285" w:hanging="360"/>
      </w:pPr>
      <w:rPr>
        <w:rFonts w:ascii="Courier New" w:hAnsi="Courier New" w:cs="Courier New" w:hint="default"/>
      </w:rPr>
    </w:lvl>
    <w:lvl w:ilvl="2" w:tplc="04090005" w:tentative="1">
      <w:start w:val="1"/>
      <w:numFmt w:val="bullet"/>
      <w:lvlText w:val=""/>
      <w:lvlJc w:val="left"/>
      <w:pPr>
        <w:ind w:left="3005" w:hanging="360"/>
      </w:pPr>
      <w:rPr>
        <w:rFonts w:ascii="Wingdings" w:hAnsi="Wingdings" w:hint="default"/>
      </w:rPr>
    </w:lvl>
    <w:lvl w:ilvl="3" w:tplc="04090001" w:tentative="1">
      <w:start w:val="1"/>
      <w:numFmt w:val="bullet"/>
      <w:lvlText w:val=""/>
      <w:lvlJc w:val="left"/>
      <w:pPr>
        <w:ind w:left="3725" w:hanging="360"/>
      </w:pPr>
      <w:rPr>
        <w:rFonts w:ascii="Symbol" w:hAnsi="Symbol" w:hint="default"/>
      </w:rPr>
    </w:lvl>
    <w:lvl w:ilvl="4" w:tplc="04090003" w:tentative="1">
      <w:start w:val="1"/>
      <w:numFmt w:val="bullet"/>
      <w:lvlText w:val="o"/>
      <w:lvlJc w:val="left"/>
      <w:pPr>
        <w:ind w:left="4445" w:hanging="360"/>
      </w:pPr>
      <w:rPr>
        <w:rFonts w:ascii="Courier New" w:hAnsi="Courier New" w:cs="Courier New" w:hint="default"/>
      </w:rPr>
    </w:lvl>
    <w:lvl w:ilvl="5" w:tplc="04090005" w:tentative="1">
      <w:start w:val="1"/>
      <w:numFmt w:val="bullet"/>
      <w:lvlText w:val=""/>
      <w:lvlJc w:val="left"/>
      <w:pPr>
        <w:ind w:left="5165" w:hanging="360"/>
      </w:pPr>
      <w:rPr>
        <w:rFonts w:ascii="Wingdings" w:hAnsi="Wingdings" w:hint="default"/>
      </w:rPr>
    </w:lvl>
    <w:lvl w:ilvl="6" w:tplc="04090001" w:tentative="1">
      <w:start w:val="1"/>
      <w:numFmt w:val="bullet"/>
      <w:lvlText w:val=""/>
      <w:lvlJc w:val="left"/>
      <w:pPr>
        <w:ind w:left="5885" w:hanging="360"/>
      </w:pPr>
      <w:rPr>
        <w:rFonts w:ascii="Symbol" w:hAnsi="Symbol" w:hint="default"/>
      </w:rPr>
    </w:lvl>
    <w:lvl w:ilvl="7" w:tplc="04090003" w:tentative="1">
      <w:start w:val="1"/>
      <w:numFmt w:val="bullet"/>
      <w:lvlText w:val="o"/>
      <w:lvlJc w:val="left"/>
      <w:pPr>
        <w:ind w:left="6605" w:hanging="360"/>
      </w:pPr>
      <w:rPr>
        <w:rFonts w:ascii="Courier New" w:hAnsi="Courier New" w:cs="Courier New" w:hint="default"/>
      </w:rPr>
    </w:lvl>
    <w:lvl w:ilvl="8" w:tplc="04090005" w:tentative="1">
      <w:start w:val="1"/>
      <w:numFmt w:val="bullet"/>
      <w:lvlText w:val=""/>
      <w:lvlJc w:val="left"/>
      <w:pPr>
        <w:ind w:left="7325" w:hanging="360"/>
      </w:pPr>
      <w:rPr>
        <w:rFonts w:ascii="Wingdings" w:hAnsi="Wingdings" w:hint="default"/>
      </w:rPr>
    </w:lvl>
  </w:abstractNum>
  <w:abstractNum w:abstractNumId="3" w15:restartNumberingAfterBreak="0">
    <w:nsid w:val="6E5338A1"/>
    <w:multiLevelType w:val="hybridMultilevel"/>
    <w:tmpl w:val="6798D2DE"/>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569967847">
    <w:abstractNumId w:val="0"/>
  </w:num>
  <w:num w:numId="2" w16cid:durableId="1844473266">
    <w:abstractNumId w:val="3"/>
  </w:num>
  <w:num w:numId="3" w16cid:durableId="1365790461">
    <w:abstractNumId w:val="1"/>
  </w:num>
  <w:num w:numId="4" w16cid:durableId="120269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952"/>
    <w:rsid w:val="00002E98"/>
    <w:rsid w:val="00002E9C"/>
    <w:rsid w:val="00013375"/>
    <w:rsid w:val="0002195B"/>
    <w:rsid w:val="00041804"/>
    <w:rsid w:val="0007290C"/>
    <w:rsid w:val="00083441"/>
    <w:rsid w:val="000834BF"/>
    <w:rsid w:val="000B6B00"/>
    <w:rsid w:val="000C5605"/>
    <w:rsid w:val="000D4106"/>
    <w:rsid w:val="0011612B"/>
    <w:rsid w:val="00121B49"/>
    <w:rsid w:val="00132439"/>
    <w:rsid w:val="001579F5"/>
    <w:rsid w:val="00172188"/>
    <w:rsid w:val="0018255C"/>
    <w:rsid w:val="001A5706"/>
    <w:rsid w:val="001B5341"/>
    <w:rsid w:val="001C254C"/>
    <w:rsid w:val="001D3BC2"/>
    <w:rsid w:val="001E1A91"/>
    <w:rsid w:val="001F7A12"/>
    <w:rsid w:val="0020559D"/>
    <w:rsid w:val="00253A57"/>
    <w:rsid w:val="00256128"/>
    <w:rsid w:val="0026476F"/>
    <w:rsid w:val="00274FA3"/>
    <w:rsid w:val="00292628"/>
    <w:rsid w:val="002C5288"/>
    <w:rsid w:val="002D2F77"/>
    <w:rsid w:val="002E7D37"/>
    <w:rsid w:val="002F3005"/>
    <w:rsid w:val="003034A8"/>
    <w:rsid w:val="00304659"/>
    <w:rsid w:val="003066E5"/>
    <w:rsid w:val="0031206B"/>
    <w:rsid w:val="003126AE"/>
    <w:rsid w:val="003305D1"/>
    <w:rsid w:val="00337FE8"/>
    <w:rsid w:val="00367654"/>
    <w:rsid w:val="003914BC"/>
    <w:rsid w:val="00391774"/>
    <w:rsid w:val="00396991"/>
    <w:rsid w:val="003A19B6"/>
    <w:rsid w:val="003B55C1"/>
    <w:rsid w:val="003B6610"/>
    <w:rsid w:val="003C2AF5"/>
    <w:rsid w:val="003D2AF0"/>
    <w:rsid w:val="003E559C"/>
    <w:rsid w:val="00405123"/>
    <w:rsid w:val="00417D98"/>
    <w:rsid w:val="004231B7"/>
    <w:rsid w:val="0042450F"/>
    <w:rsid w:val="00430067"/>
    <w:rsid w:val="00445C3E"/>
    <w:rsid w:val="004732E1"/>
    <w:rsid w:val="00494FB4"/>
    <w:rsid w:val="004A4ACC"/>
    <w:rsid w:val="004B0C73"/>
    <w:rsid w:val="004C70B6"/>
    <w:rsid w:val="004C7A0A"/>
    <w:rsid w:val="004D48B4"/>
    <w:rsid w:val="004D77E0"/>
    <w:rsid w:val="004E280D"/>
    <w:rsid w:val="004E3920"/>
    <w:rsid w:val="004F6BA5"/>
    <w:rsid w:val="005060D8"/>
    <w:rsid w:val="00507E1B"/>
    <w:rsid w:val="00512C8C"/>
    <w:rsid w:val="005206EC"/>
    <w:rsid w:val="00560451"/>
    <w:rsid w:val="00562120"/>
    <w:rsid w:val="005668E8"/>
    <w:rsid w:val="0056776F"/>
    <w:rsid w:val="00577A8E"/>
    <w:rsid w:val="00592F41"/>
    <w:rsid w:val="005A0242"/>
    <w:rsid w:val="005C0D31"/>
    <w:rsid w:val="005D4026"/>
    <w:rsid w:val="005E2843"/>
    <w:rsid w:val="005F04DF"/>
    <w:rsid w:val="006022CA"/>
    <w:rsid w:val="00603808"/>
    <w:rsid w:val="00605F65"/>
    <w:rsid w:val="00610393"/>
    <w:rsid w:val="00620B59"/>
    <w:rsid w:val="0063118B"/>
    <w:rsid w:val="00666540"/>
    <w:rsid w:val="00673FEB"/>
    <w:rsid w:val="006756A2"/>
    <w:rsid w:val="006834D1"/>
    <w:rsid w:val="006A1909"/>
    <w:rsid w:val="006B08B8"/>
    <w:rsid w:val="006B46A9"/>
    <w:rsid w:val="006C05E6"/>
    <w:rsid w:val="006D5A42"/>
    <w:rsid w:val="006F199E"/>
    <w:rsid w:val="006F7518"/>
    <w:rsid w:val="0070248F"/>
    <w:rsid w:val="0071045E"/>
    <w:rsid w:val="00751CE1"/>
    <w:rsid w:val="00781C03"/>
    <w:rsid w:val="007A1A88"/>
    <w:rsid w:val="007B1114"/>
    <w:rsid w:val="007C031A"/>
    <w:rsid w:val="007D00F9"/>
    <w:rsid w:val="007D57B8"/>
    <w:rsid w:val="007D5ABD"/>
    <w:rsid w:val="007E5244"/>
    <w:rsid w:val="00816C71"/>
    <w:rsid w:val="00830808"/>
    <w:rsid w:val="00830DE1"/>
    <w:rsid w:val="008335AE"/>
    <w:rsid w:val="0084768F"/>
    <w:rsid w:val="00855E55"/>
    <w:rsid w:val="008670BE"/>
    <w:rsid w:val="0087469E"/>
    <w:rsid w:val="008B1875"/>
    <w:rsid w:val="008C372B"/>
    <w:rsid w:val="008D2548"/>
    <w:rsid w:val="008F2F77"/>
    <w:rsid w:val="00907696"/>
    <w:rsid w:val="00914A4B"/>
    <w:rsid w:val="00930712"/>
    <w:rsid w:val="00943B89"/>
    <w:rsid w:val="00947300"/>
    <w:rsid w:val="009655BE"/>
    <w:rsid w:val="00975F0E"/>
    <w:rsid w:val="009813AB"/>
    <w:rsid w:val="009829CF"/>
    <w:rsid w:val="00990E11"/>
    <w:rsid w:val="009A7C65"/>
    <w:rsid w:val="009B1B0F"/>
    <w:rsid w:val="009D2B25"/>
    <w:rsid w:val="009D5715"/>
    <w:rsid w:val="009E0713"/>
    <w:rsid w:val="009E2E4F"/>
    <w:rsid w:val="009E306C"/>
    <w:rsid w:val="009F1D1D"/>
    <w:rsid w:val="009F7E15"/>
    <w:rsid w:val="00A10BDA"/>
    <w:rsid w:val="00A23FAC"/>
    <w:rsid w:val="00A24A62"/>
    <w:rsid w:val="00A43013"/>
    <w:rsid w:val="00A52477"/>
    <w:rsid w:val="00AB1B51"/>
    <w:rsid w:val="00AB2AAE"/>
    <w:rsid w:val="00AC1863"/>
    <w:rsid w:val="00AD795F"/>
    <w:rsid w:val="00AE26F3"/>
    <w:rsid w:val="00AE64AF"/>
    <w:rsid w:val="00AE6CDD"/>
    <w:rsid w:val="00B00A09"/>
    <w:rsid w:val="00B02A49"/>
    <w:rsid w:val="00B13605"/>
    <w:rsid w:val="00B30B6D"/>
    <w:rsid w:val="00B56F21"/>
    <w:rsid w:val="00B8092A"/>
    <w:rsid w:val="00BA7969"/>
    <w:rsid w:val="00BB2C0A"/>
    <w:rsid w:val="00BE1716"/>
    <w:rsid w:val="00BF22B2"/>
    <w:rsid w:val="00C00296"/>
    <w:rsid w:val="00C021D3"/>
    <w:rsid w:val="00C04CEA"/>
    <w:rsid w:val="00C1409B"/>
    <w:rsid w:val="00C15468"/>
    <w:rsid w:val="00C237B5"/>
    <w:rsid w:val="00C26255"/>
    <w:rsid w:val="00C34287"/>
    <w:rsid w:val="00C36111"/>
    <w:rsid w:val="00C369C0"/>
    <w:rsid w:val="00C36E9F"/>
    <w:rsid w:val="00C40BB2"/>
    <w:rsid w:val="00C53354"/>
    <w:rsid w:val="00C53830"/>
    <w:rsid w:val="00C802D0"/>
    <w:rsid w:val="00CB3CF8"/>
    <w:rsid w:val="00CC7703"/>
    <w:rsid w:val="00CD662D"/>
    <w:rsid w:val="00CE0EC8"/>
    <w:rsid w:val="00CE4F38"/>
    <w:rsid w:val="00CE7172"/>
    <w:rsid w:val="00CF7283"/>
    <w:rsid w:val="00D3127A"/>
    <w:rsid w:val="00D421B5"/>
    <w:rsid w:val="00D50C78"/>
    <w:rsid w:val="00D75058"/>
    <w:rsid w:val="00D767BE"/>
    <w:rsid w:val="00DA06A0"/>
    <w:rsid w:val="00DC6678"/>
    <w:rsid w:val="00DC76C0"/>
    <w:rsid w:val="00DD25B6"/>
    <w:rsid w:val="00E003BD"/>
    <w:rsid w:val="00E24161"/>
    <w:rsid w:val="00E30891"/>
    <w:rsid w:val="00E4113E"/>
    <w:rsid w:val="00E53290"/>
    <w:rsid w:val="00E91332"/>
    <w:rsid w:val="00E9615C"/>
    <w:rsid w:val="00E96581"/>
    <w:rsid w:val="00EC1100"/>
    <w:rsid w:val="00ED69E4"/>
    <w:rsid w:val="00EE1BBD"/>
    <w:rsid w:val="00EF1BC9"/>
    <w:rsid w:val="00EF749E"/>
    <w:rsid w:val="00F17751"/>
    <w:rsid w:val="00F50F5C"/>
    <w:rsid w:val="00F55619"/>
    <w:rsid w:val="00F57952"/>
    <w:rsid w:val="00F612D3"/>
    <w:rsid w:val="00F74B8B"/>
    <w:rsid w:val="00F96E5D"/>
    <w:rsid w:val="00FA0C60"/>
    <w:rsid w:val="00FB3391"/>
    <w:rsid w:val="00FB432A"/>
    <w:rsid w:val="00FB4A9D"/>
    <w:rsid w:val="00FB5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6D24928"/>
  <w15:docId w15:val="{A7D468E1-223F-459A-9635-1C186AED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845"/>
      <w:outlineLvl w:val="0"/>
    </w:pPr>
    <w:rPr>
      <w:rFonts w:ascii="Century Gothic" w:eastAsia="Century Gothic" w:hAnsi="Century Gothic"/>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5"/>
    </w:pPr>
    <w:rPr>
      <w:rFonts w:ascii="Century Gothic" w:eastAsia="Century Gothic" w:hAnsi="Century Gothic"/>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F1BC9"/>
    <w:rPr>
      <w:color w:val="0000FF" w:themeColor="hyperlink"/>
      <w:u w:val="single"/>
    </w:rPr>
  </w:style>
  <w:style w:type="paragraph" w:styleId="BalloonText">
    <w:name w:val="Balloon Text"/>
    <w:basedOn w:val="Normal"/>
    <w:link w:val="BalloonTextChar"/>
    <w:uiPriority w:val="99"/>
    <w:semiHidden/>
    <w:unhideWhenUsed/>
    <w:rsid w:val="00417D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D98"/>
    <w:rPr>
      <w:rFonts w:ascii="Segoe UI" w:hAnsi="Segoe UI" w:cs="Segoe UI"/>
      <w:sz w:val="18"/>
      <w:szCs w:val="18"/>
    </w:rPr>
  </w:style>
  <w:style w:type="paragraph" w:styleId="Footer">
    <w:name w:val="footer"/>
    <w:basedOn w:val="Normal"/>
    <w:link w:val="FooterChar"/>
    <w:uiPriority w:val="99"/>
    <w:unhideWhenUsed/>
    <w:rsid w:val="0056776F"/>
    <w:pPr>
      <w:widowControl/>
      <w:tabs>
        <w:tab w:val="center" w:pos="4680"/>
        <w:tab w:val="right" w:pos="9360"/>
      </w:tabs>
    </w:pPr>
    <w:rPr>
      <w:lang w:val="en-CA"/>
    </w:rPr>
  </w:style>
  <w:style w:type="character" w:customStyle="1" w:styleId="FooterChar">
    <w:name w:val="Footer Char"/>
    <w:basedOn w:val="DefaultParagraphFont"/>
    <w:link w:val="Footer"/>
    <w:uiPriority w:val="99"/>
    <w:rsid w:val="0056776F"/>
    <w:rPr>
      <w:lang w:val="en-CA"/>
    </w:rPr>
  </w:style>
  <w:style w:type="paragraph" w:styleId="NormalWeb">
    <w:name w:val="Normal (Web)"/>
    <w:basedOn w:val="Normal"/>
    <w:uiPriority w:val="99"/>
    <w:unhideWhenUsed/>
    <w:rsid w:val="0056776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559D"/>
    <w:pPr>
      <w:tabs>
        <w:tab w:val="center" w:pos="4680"/>
        <w:tab w:val="right" w:pos="9360"/>
      </w:tabs>
    </w:pPr>
  </w:style>
  <w:style w:type="character" w:customStyle="1" w:styleId="HeaderChar">
    <w:name w:val="Header Char"/>
    <w:basedOn w:val="DefaultParagraphFont"/>
    <w:link w:val="Header"/>
    <w:uiPriority w:val="99"/>
    <w:rsid w:val="0020559D"/>
  </w:style>
  <w:style w:type="character" w:styleId="PlaceholderText">
    <w:name w:val="Placeholder Text"/>
    <w:basedOn w:val="DefaultParagraphFont"/>
    <w:uiPriority w:val="99"/>
    <w:semiHidden/>
    <w:rsid w:val="0011612B"/>
    <w:rPr>
      <w:color w:val="808080"/>
    </w:rPr>
  </w:style>
  <w:style w:type="character" w:customStyle="1" w:styleId="Style1">
    <w:name w:val="Style1"/>
    <w:basedOn w:val="DefaultParagraphFont"/>
    <w:uiPriority w:val="1"/>
    <w:rsid w:val="006756A2"/>
    <w:rPr>
      <w:rFonts w:ascii="Century Gothic" w:hAnsi="Century Gothic"/>
      <w:sz w:val="19"/>
    </w:rPr>
  </w:style>
  <w:style w:type="character" w:customStyle="1" w:styleId="wbzude">
    <w:name w:val="wbzude"/>
    <w:basedOn w:val="DefaultParagraphFont"/>
    <w:rsid w:val="00405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n.gouv.qc.ca/cpnca/en/negociations/plan-de-classification/personnel-de-soutien/" TargetMode="External"/><Relationship Id="rId13" Type="http://schemas.openxmlformats.org/officeDocument/2006/relationships/hyperlink" Target="http://cpn.gouv.qc.ca/cpnca/fr/negociations/plan-de-classification/personnel-de-soutien/"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pn.gouv.qc.ca/cpnca/fr/negociations/plan-de-classification/personnel-de-souti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obs@emsb.qc.c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pn.gouv.qc.ca/cpnca/en/negociations/plan-de-classification/personnel-de-soutien/" TargetMode="External"/><Relationship Id="rId14" Type="http://schemas.openxmlformats.org/officeDocument/2006/relationships/hyperlink" Target="mailto:jobs@emsb.qc.c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3.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E9A6B3FA9B4A4DAB8172A1165958F6"/>
        <w:category>
          <w:name w:val="General"/>
          <w:gallery w:val="placeholder"/>
        </w:category>
        <w:types>
          <w:type w:val="bbPlcHdr"/>
        </w:types>
        <w:behaviors>
          <w:behavior w:val="content"/>
        </w:behaviors>
        <w:guid w:val="{0C988E45-E0E3-4797-B7FB-4BB0668152DF}"/>
      </w:docPartPr>
      <w:docPartBody>
        <w:p w:rsidR="00A878C1" w:rsidRDefault="00221B71" w:rsidP="00221B71">
          <w:pPr>
            <w:pStyle w:val="ABE9A6B3FA9B4A4DAB8172A1165958F6"/>
          </w:pPr>
          <w:r w:rsidRPr="00665CB2">
            <w:rPr>
              <w:rStyle w:val="PlaceholderText"/>
            </w:rPr>
            <w:t>Click here to enter a date.</w:t>
          </w:r>
        </w:p>
      </w:docPartBody>
    </w:docPart>
    <w:docPart>
      <w:docPartPr>
        <w:name w:val="5DBE128B279442478638BE8F7DF05877"/>
        <w:category>
          <w:name w:val="General"/>
          <w:gallery w:val="placeholder"/>
        </w:category>
        <w:types>
          <w:type w:val="bbPlcHdr"/>
        </w:types>
        <w:behaviors>
          <w:behavior w:val="content"/>
        </w:behaviors>
        <w:guid w:val="{7E1CE102-2701-4222-AD92-CF367725FDF9}"/>
      </w:docPartPr>
      <w:docPartBody>
        <w:p w:rsidR="00A878C1" w:rsidRDefault="00221B71" w:rsidP="00221B71">
          <w:pPr>
            <w:pStyle w:val="5DBE128B279442478638BE8F7DF05877"/>
          </w:pPr>
          <w:r w:rsidRPr="003B3AAF">
            <w:rPr>
              <w:rStyle w:val="PlaceholderText"/>
            </w:rPr>
            <w:t>Click here to enter a date.</w:t>
          </w:r>
        </w:p>
      </w:docPartBody>
    </w:docPart>
    <w:docPart>
      <w:docPartPr>
        <w:name w:val="9BC77DAE63784124B020C3009F4D75BA"/>
        <w:category>
          <w:name w:val="General"/>
          <w:gallery w:val="placeholder"/>
        </w:category>
        <w:types>
          <w:type w:val="bbPlcHdr"/>
        </w:types>
        <w:behaviors>
          <w:behavior w:val="content"/>
        </w:behaviors>
        <w:guid w:val="{C46D1EB9-5A40-4613-B2CC-E3370B187264}"/>
      </w:docPartPr>
      <w:docPartBody>
        <w:p w:rsidR="00A3551D" w:rsidRDefault="00B350D9" w:rsidP="00B350D9">
          <w:pPr>
            <w:pStyle w:val="9BC77DAE63784124B020C3009F4D75BA"/>
          </w:pPr>
          <w:r w:rsidRPr="003B3AAF">
            <w:rPr>
              <w:rStyle w:val="PlaceholderText"/>
            </w:rPr>
            <w:t>Choose an item.</w:t>
          </w:r>
        </w:p>
      </w:docPartBody>
    </w:docPart>
    <w:docPart>
      <w:docPartPr>
        <w:name w:val="F09C3F17E1C04B70A950EFA4CEFD7EE5"/>
        <w:category>
          <w:name w:val="General"/>
          <w:gallery w:val="placeholder"/>
        </w:category>
        <w:types>
          <w:type w:val="bbPlcHdr"/>
        </w:types>
        <w:behaviors>
          <w:behavior w:val="content"/>
        </w:behaviors>
        <w:guid w:val="{57750FE6-94BE-4155-A046-FF0D46DB3BF6}"/>
      </w:docPartPr>
      <w:docPartBody>
        <w:p w:rsidR="00A3551D" w:rsidRDefault="00B350D9" w:rsidP="00B350D9">
          <w:pPr>
            <w:pStyle w:val="F09C3F17E1C04B70A950EFA4CEFD7EE5"/>
          </w:pPr>
          <w:r w:rsidRPr="00D84BB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B71"/>
    <w:rsid w:val="00221B71"/>
    <w:rsid w:val="002B22D0"/>
    <w:rsid w:val="00440F3F"/>
    <w:rsid w:val="005603A7"/>
    <w:rsid w:val="008919B1"/>
    <w:rsid w:val="008C1C10"/>
    <w:rsid w:val="00A3551D"/>
    <w:rsid w:val="00A75928"/>
    <w:rsid w:val="00A878C1"/>
    <w:rsid w:val="00B350D9"/>
    <w:rsid w:val="00F53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0D9"/>
    <w:rPr>
      <w:color w:val="808080"/>
    </w:rPr>
  </w:style>
  <w:style w:type="paragraph" w:customStyle="1" w:styleId="ABE9A6B3FA9B4A4DAB8172A1165958F6">
    <w:name w:val="ABE9A6B3FA9B4A4DAB8172A1165958F6"/>
    <w:rsid w:val="00221B71"/>
  </w:style>
  <w:style w:type="paragraph" w:customStyle="1" w:styleId="5DBE128B279442478638BE8F7DF05877">
    <w:name w:val="5DBE128B279442478638BE8F7DF05877"/>
    <w:rsid w:val="00221B71"/>
  </w:style>
  <w:style w:type="paragraph" w:customStyle="1" w:styleId="9BC77DAE63784124B020C3009F4D75BA">
    <w:name w:val="9BC77DAE63784124B020C3009F4D75BA"/>
    <w:rsid w:val="00B350D9"/>
  </w:style>
  <w:style w:type="paragraph" w:customStyle="1" w:styleId="F09C3F17E1C04B70A950EFA4CEFD7EE5">
    <w:name w:val="F09C3F17E1C04B70A950EFA4CEFD7EE5"/>
    <w:rsid w:val="00B350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EMSB</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ngouskos</dc:creator>
  <cp:lastModifiedBy>Dion, Isabelle</cp:lastModifiedBy>
  <cp:revision>16</cp:revision>
  <cp:lastPrinted>2020-09-22T12:40:00Z</cp:lastPrinted>
  <dcterms:created xsi:type="dcterms:W3CDTF">2021-08-27T13:33:00Z</dcterms:created>
  <dcterms:modified xsi:type="dcterms:W3CDTF">2024-04-12T19:40:00Z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LastSaved">
    <vt:filetime>2018-08-31T00:00:00Z</vt:filetime>
  </property>
</Properties>
</file>